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4D833" w14:textId="403D5638" w:rsidR="00397252" w:rsidRPr="0050759E" w:rsidRDefault="00175D6D" w:rsidP="00175D6D">
      <w:pPr>
        <w:autoSpaceDE w:val="0"/>
        <w:autoSpaceDN w:val="0"/>
        <w:adjustRightInd w:val="0"/>
        <w:spacing w:after="0" w:line="240" w:lineRule="auto"/>
        <w:rPr>
          <w:rFonts w:ascii="Times New Roman" w:hAnsi="Times New Roman" w:cs="Times New Roman"/>
          <w:b/>
          <w:bCs/>
          <w:sz w:val="24"/>
          <w:szCs w:val="24"/>
          <w:lang w:val="en-US"/>
        </w:rPr>
      </w:pPr>
      <w:r w:rsidRPr="0050759E">
        <w:rPr>
          <w:rFonts w:ascii="Times New Roman" w:hAnsi="Times New Roman" w:cs="Times New Roman"/>
          <w:b/>
          <w:bCs/>
          <w:sz w:val="24"/>
          <w:szCs w:val="24"/>
          <w:lang w:val="en-US"/>
        </w:rPr>
        <w:t>Example of an article with a long title, the title should be capitali</w:t>
      </w:r>
      <w:r w:rsidR="0096637E">
        <w:rPr>
          <w:rFonts w:ascii="Times New Roman" w:hAnsi="Times New Roman" w:cs="Times New Roman"/>
          <w:b/>
          <w:bCs/>
          <w:sz w:val="24"/>
          <w:szCs w:val="24"/>
          <w:lang w:val="en-US"/>
        </w:rPr>
        <w:t>z</w:t>
      </w:r>
      <w:r w:rsidRPr="0050759E">
        <w:rPr>
          <w:rFonts w:ascii="Times New Roman" w:hAnsi="Times New Roman" w:cs="Times New Roman"/>
          <w:b/>
          <w:bCs/>
          <w:sz w:val="24"/>
          <w:szCs w:val="24"/>
          <w:lang w:val="en-US"/>
        </w:rPr>
        <w:t>ed properly</w:t>
      </w:r>
      <w:r w:rsidR="00606149">
        <w:rPr>
          <w:rFonts w:ascii="Times New Roman" w:hAnsi="Times New Roman" w:cs="Times New Roman"/>
          <w:b/>
          <w:bCs/>
          <w:sz w:val="24"/>
          <w:szCs w:val="24"/>
          <w:lang w:val="en-US"/>
        </w:rPr>
        <w:t xml:space="preserve"> </w:t>
      </w:r>
      <w:r w:rsidR="00D81096">
        <w:rPr>
          <w:rFonts w:ascii="Times New Roman" w:hAnsi="Times New Roman" w:cs="Times New Roman"/>
          <w:b/>
          <w:bCs/>
          <w:sz w:val="24"/>
          <w:szCs w:val="24"/>
          <w:lang w:val="en-US"/>
        </w:rPr>
        <w:t>in the typesetting</w:t>
      </w:r>
      <w:r w:rsidRPr="0050759E">
        <w:rPr>
          <w:rFonts w:ascii="Times New Roman" w:hAnsi="Times New Roman" w:cs="Times New Roman"/>
          <w:b/>
          <w:bCs/>
          <w:sz w:val="24"/>
          <w:szCs w:val="24"/>
          <w:lang w:val="en-US"/>
        </w:rPr>
        <w:t>, the maximum length of the title is three lines</w:t>
      </w:r>
      <w:r w:rsidR="00D81096">
        <w:rPr>
          <w:rFonts w:ascii="Times New Roman" w:hAnsi="Times New Roman" w:cs="Times New Roman"/>
          <w:b/>
          <w:bCs/>
          <w:sz w:val="24"/>
          <w:szCs w:val="24"/>
          <w:lang w:val="en-US"/>
        </w:rPr>
        <w:t xml:space="preserve"> in the final article</w:t>
      </w:r>
    </w:p>
    <w:p w14:paraId="38B6D0D4" w14:textId="77777777" w:rsidR="00175D6D" w:rsidRPr="0050759E" w:rsidRDefault="00175D6D" w:rsidP="00175D6D">
      <w:pPr>
        <w:autoSpaceDE w:val="0"/>
        <w:autoSpaceDN w:val="0"/>
        <w:adjustRightInd w:val="0"/>
        <w:spacing w:after="0" w:line="240" w:lineRule="auto"/>
        <w:rPr>
          <w:rFonts w:ascii="Times New Roman" w:hAnsi="Times New Roman" w:cs="Times New Roman"/>
          <w:b/>
          <w:bCs/>
          <w:sz w:val="24"/>
          <w:szCs w:val="24"/>
          <w:lang w:val="en-US"/>
        </w:rPr>
      </w:pPr>
    </w:p>
    <w:p w14:paraId="5876269D" w14:textId="77777777" w:rsidR="00175D6D" w:rsidRPr="0050759E" w:rsidRDefault="00175D6D" w:rsidP="00175D6D">
      <w:pPr>
        <w:autoSpaceDE w:val="0"/>
        <w:autoSpaceDN w:val="0"/>
        <w:adjustRightInd w:val="0"/>
        <w:spacing w:after="0" w:line="240" w:lineRule="auto"/>
        <w:rPr>
          <w:rFonts w:ascii="Times New Roman" w:hAnsi="Times New Roman" w:cs="Times New Roman"/>
          <w:sz w:val="24"/>
          <w:szCs w:val="24"/>
          <w:vertAlign w:val="superscript"/>
          <w:lang w:val="en-US"/>
        </w:rPr>
      </w:pPr>
      <w:r w:rsidRPr="0050759E">
        <w:rPr>
          <w:rFonts w:ascii="Times New Roman" w:hAnsi="Times New Roman" w:cs="Times New Roman"/>
          <w:sz w:val="24"/>
          <w:szCs w:val="24"/>
          <w:lang w:val="en-US"/>
        </w:rPr>
        <w:t xml:space="preserve">First </w:t>
      </w:r>
      <w:proofErr w:type="spellStart"/>
      <w:proofErr w:type="gramStart"/>
      <w:r w:rsidRPr="0050759E">
        <w:rPr>
          <w:rFonts w:ascii="Times New Roman" w:hAnsi="Times New Roman" w:cs="Times New Roman"/>
          <w:sz w:val="24"/>
          <w:szCs w:val="24"/>
          <w:lang w:val="en-US"/>
        </w:rPr>
        <w:t>Author</w:t>
      </w:r>
      <w:r w:rsidRPr="0050759E">
        <w:rPr>
          <w:rFonts w:ascii="Times New Roman" w:hAnsi="Times New Roman" w:cs="Times New Roman"/>
          <w:sz w:val="24"/>
          <w:szCs w:val="24"/>
          <w:vertAlign w:val="superscript"/>
          <w:lang w:val="en-US"/>
        </w:rPr>
        <w:t>a</w:t>
      </w:r>
      <w:proofErr w:type="spellEnd"/>
      <w:r w:rsidRPr="0050759E">
        <w:rPr>
          <w:rFonts w:ascii="Times New Roman" w:hAnsi="Times New Roman" w:cs="Times New Roman"/>
          <w:sz w:val="24"/>
          <w:szCs w:val="24"/>
          <w:vertAlign w:val="superscript"/>
          <w:lang w:val="en-US"/>
        </w:rPr>
        <w:t>,*</w:t>
      </w:r>
      <w:proofErr w:type="gramEnd"/>
      <w:r w:rsidRPr="0050759E">
        <w:rPr>
          <w:rFonts w:ascii="Times New Roman" w:hAnsi="Times New Roman" w:cs="Times New Roman"/>
          <w:sz w:val="24"/>
          <w:szCs w:val="24"/>
          <w:lang w:val="en-US"/>
        </w:rPr>
        <w:t xml:space="preserve">, Second </w:t>
      </w:r>
      <w:proofErr w:type="spellStart"/>
      <w:r w:rsidRPr="0050759E">
        <w:rPr>
          <w:rFonts w:ascii="Times New Roman" w:hAnsi="Times New Roman" w:cs="Times New Roman"/>
          <w:sz w:val="24"/>
          <w:szCs w:val="24"/>
          <w:lang w:val="en-US"/>
        </w:rPr>
        <w:t>Author</w:t>
      </w:r>
      <w:r w:rsidRPr="0050759E">
        <w:rPr>
          <w:rFonts w:ascii="Times New Roman" w:hAnsi="Times New Roman" w:cs="Times New Roman"/>
          <w:sz w:val="24"/>
          <w:szCs w:val="24"/>
          <w:vertAlign w:val="superscript"/>
          <w:lang w:val="en-US"/>
        </w:rPr>
        <w:t>a,b</w:t>
      </w:r>
      <w:proofErr w:type="spellEnd"/>
      <w:r w:rsidRPr="0050759E">
        <w:rPr>
          <w:rFonts w:ascii="Times New Roman" w:hAnsi="Times New Roman" w:cs="Times New Roman"/>
          <w:sz w:val="24"/>
          <w:szCs w:val="24"/>
          <w:lang w:val="en-US"/>
        </w:rPr>
        <w:t xml:space="preserve">, Third </w:t>
      </w:r>
      <w:proofErr w:type="spellStart"/>
      <w:r w:rsidRPr="0050759E">
        <w:rPr>
          <w:rFonts w:ascii="Times New Roman" w:hAnsi="Times New Roman" w:cs="Times New Roman"/>
          <w:sz w:val="24"/>
          <w:szCs w:val="24"/>
          <w:lang w:val="en-US"/>
        </w:rPr>
        <w:t>Author</w:t>
      </w:r>
      <w:r w:rsidRPr="0050759E">
        <w:rPr>
          <w:rFonts w:ascii="Times New Roman" w:hAnsi="Times New Roman" w:cs="Times New Roman"/>
          <w:sz w:val="24"/>
          <w:szCs w:val="24"/>
          <w:vertAlign w:val="superscript"/>
          <w:lang w:val="en-US"/>
        </w:rPr>
        <w:t>c</w:t>
      </w:r>
      <w:proofErr w:type="spellEnd"/>
    </w:p>
    <w:p w14:paraId="47B42775" w14:textId="77777777" w:rsidR="00175D6D" w:rsidRPr="0050759E" w:rsidRDefault="00175D6D" w:rsidP="00175D6D">
      <w:pPr>
        <w:autoSpaceDE w:val="0"/>
        <w:autoSpaceDN w:val="0"/>
        <w:adjustRightInd w:val="0"/>
        <w:spacing w:after="0" w:line="240" w:lineRule="auto"/>
        <w:rPr>
          <w:rFonts w:ascii="Times New Roman" w:hAnsi="Times New Roman" w:cs="Times New Roman"/>
          <w:b/>
          <w:bCs/>
          <w:sz w:val="24"/>
          <w:szCs w:val="24"/>
          <w:vertAlign w:val="superscript"/>
          <w:lang w:val="en-US"/>
        </w:rPr>
      </w:pPr>
    </w:p>
    <w:p w14:paraId="655A85D9" w14:textId="77777777" w:rsidR="00175D6D" w:rsidRPr="0050759E" w:rsidRDefault="00175D6D" w:rsidP="00175D6D">
      <w:pPr>
        <w:autoSpaceDE w:val="0"/>
        <w:autoSpaceDN w:val="0"/>
        <w:adjustRightInd w:val="0"/>
        <w:spacing w:after="0" w:line="240" w:lineRule="auto"/>
        <w:rPr>
          <w:rFonts w:ascii="Times New Roman" w:hAnsi="Times New Roman" w:cs="Times New Roman"/>
          <w:iCs/>
          <w:sz w:val="24"/>
          <w:szCs w:val="24"/>
          <w:lang w:val="en-US"/>
        </w:rPr>
      </w:pPr>
      <w:r w:rsidRPr="0050759E">
        <w:rPr>
          <w:rFonts w:ascii="Times New Roman" w:hAnsi="Times New Roman" w:cs="Times New Roman"/>
          <w:iCs/>
          <w:sz w:val="24"/>
          <w:szCs w:val="24"/>
          <w:vertAlign w:val="superscript"/>
          <w:lang w:val="en-US"/>
        </w:rPr>
        <w:t xml:space="preserve">a </w:t>
      </w:r>
      <w:r w:rsidRPr="0050759E">
        <w:rPr>
          <w:rFonts w:ascii="Times New Roman" w:hAnsi="Times New Roman" w:cs="Times New Roman"/>
          <w:iCs/>
          <w:sz w:val="24"/>
          <w:szCs w:val="24"/>
          <w:lang w:val="en-US"/>
        </w:rPr>
        <w:t xml:space="preserve">Czech Technical University in Prague, </w:t>
      </w:r>
      <w:proofErr w:type="spellStart"/>
      <w:r w:rsidRPr="0050759E">
        <w:rPr>
          <w:rFonts w:ascii="Times New Roman" w:hAnsi="Times New Roman" w:cs="Times New Roman"/>
          <w:iCs/>
          <w:sz w:val="24"/>
          <w:szCs w:val="24"/>
          <w:lang w:val="en-US"/>
        </w:rPr>
        <w:t>Jugoslávských</w:t>
      </w:r>
      <w:proofErr w:type="spellEnd"/>
      <w:r w:rsidRPr="0050759E">
        <w:rPr>
          <w:rFonts w:ascii="Times New Roman" w:hAnsi="Times New Roman" w:cs="Times New Roman"/>
          <w:iCs/>
          <w:sz w:val="24"/>
          <w:szCs w:val="24"/>
          <w:lang w:val="en-US"/>
        </w:rPr>
        <w:t xml:space="preserve"> </w:t>
      </w:r>
      <w:proofErr w:type="spellStart"/>
      <w:r w:rsidRPr="0050759E">
        <w:rPr>
          <w:rFonts w:ascii="Times New Roman" w:hAnsi="Times New Roman" w:cs="Times New Roman"/>
          <w:iCs/>
          <w:sz w:val="24"/>
          <w:szCs w:val="24"/>
          <w:lang w:val="en-US"/>
        </w:rPr>
        <w:t>partyzánů</w:t>
      </w:r>
      <w:proofErr w:type="spellEnd"/>
      <w:r w:rsidRPr="0050759E">
        <w:rPr>
          <w:rFonts w:ascii="Times New Roman" w:hAnsi="Times New Roman" w:cs="Times New Roman"/>
          <w:iCs/>
          <w:sz w:val="24"/>
          <w:szCs w:val="24"/>
          <w:lang w:val="en-US"/>
        </w:rPr>
        <w:t xml:space="preserve"> 1580/3, 160 00 Prague 6 – </w:t>
      </w:r>
      <w:proofErr w:type="spellStart"/>
      <w:r w:rsidRPr="0050759E">
        <w:rPr>
          <w:rFonts w:ascii="Times New Roman" w:hAnsi="Times New Roman" w:cs="Times New Roman"/>
          <w:iCs/>
          <w:sz w:val="24"/>
          <w:szCs w:val="24"/>
          <w:lang w:val="en-US"/>
        </w:rPr>
        <w:t>Dejvice</w:t>
      </w:r>
      <w:proofErr w:type="spellEnd"/>
      <w:r w:rsidRPr="0050759E">
        <w:rPr>
          <w:rFonts w:ascii="Times New Roman" w:hAnsi="Times New Roman" w:cs="Times New Roman"/>
          <w:iCs/>
          <w:sz w:val="24"/>
          <w:szCs w:val="24"/>
          <w:lang w:val="en-US"/>
        </w:rPr>
        <w:t>, Czech Republic</w:t>
      </w:r>
    </w:p>
    <w:p w14:paraId="5CCDC792" w14:textId="77777777" w:rsidR="00175D6D" w:rsidRPr="0050759E" w:rsidRDefault="00175D6D" w:rsidP="00175D6D">
      <w:pPr>
        <w:autoSpaceDE w:val="0"/>
        <w:autoSpaceDN w:val="0"/>
        <w:adjustRightInd w:val="0"/>
        <w:spacing w:after="0" w:line="240" w:lineRule="auto"/>
        <w:rPr>
          <w:rFonts w:ascii="Times New Roman" w:hAnsi="Times New Roman" w:cs="Times New Roman"/>
          <w:iCs/>
          <w:sz w:val="24"/>
          <w:szCs w:val="24"/>
          <w:lang w:val="en-US"/>
        </w:rPr>
      </w:pPr>
      <w:r w:rsidRPr="0050759E">
        <w:rPr>
          <w:rFonts w:ascii="Times New Roman" w:hAnsi="Times New Roman" w:cs="Times New Roman"/>
          <w:iCs/>
          <w:sz w:val="24"/>
          <w:szCs w:val="24"/>
          <w:vertAlign w:val="superscript"/>
          <w:lang w:val="en-US"/>
        </w:rPr>
        <w:t>b</w:t>
      </w:r>
      <w:r w:rsidRPr="0050759E">
        <w:rPr>
          <w:rFonts w:ascii="Times New Roman" w:hAnsi="Times New Roman" w:cs="Times New Roman"/>
          <w:iCs/>
          <w:sz w:val="24"/>
          <w:szCs w:val="24"/>
          <w:lang w:val="en-US"/>
        </w:rPr>
        <w:t xml:space="preserve"> University, Faculty, Department, full postal address (street, postal code + city, country)</w:t>
      </w:r>
    </w:p>
    <w:p w14:paraId="5D6E21E6" w14:textId="77777777" w:rsidR="00175D6D" w:rsidRPr="0050759E" w:rsidRDefault="00175D6D" w:rsidP="00175D6D">
      <w:pPr>
        <w:autoSpaceDE w:val="0"/>
        <w:autoSpaceDN w:val="0"/>
        <w:adjustRightInd w:val="0"/>
        <w:spacing w:after="0" w:line="240" w:lineRule="auto"/>
        <w:rPr>
          <w:rFonts w:ascii="Times New Roman" w:hAnsi="Times New Roman" w:cs="Times New Roman"/>
          <w:iCs/>
          <w:sz w:val="24"/>
          <w:szCs w:val="24"/>
          <w:lang w:val="en-US"/>
        </w:rPr>
      </w:pPr>
      <w:r w:rsidRPr="0050759E">
        <w:rPr>
          <w:rFonts w:ascii="Times New Roman" w:hAnsi="Times New Roman" w:cs="Times New Roman"/>
          <w:iCs/>
          <w:sz w:val="24"/>
          <w:szCs w:val="24"/>
          <w:vertAlign w:val="superscript"/>
          <w:lang w:val="en-US"/>
        </w:rPr>
        <w:t>c</w:t>
      </w:r>
      <w:r w:rsidRPr="0050759E">
        <w:rPr>
          <w:rFonts w:ascii="Times New Roman" w:hAnsi="Times New Roman" w:cs="Times New Roman"/>
          <w:iCs/>
          <w:sz w:val="24"/>
          <w:szCs w:val="24"/>
          <w:lang w:val="en-US"/>
        </w:rPr>
        <w:t xml:space="preserve"> Institution, full postal address (street, postal code + city, country)</w:t>
      </w:r>
    </w:p>
    <w:p w14:paraId="65176A0A" w14:textId="77777777" w:rsidR="00175D6D" w:rsidRPr="0050759E" w:rsidRDefault="00175D6D" w:rsidP="00175D6D">
      <w:pPr>
        <w:autoSpaceDE w:val="0"/>
        <w:autoSpaceDN w:val="0"/>
        <w:adjustRightInd w:val="0"/>
        <w:spacing w:after="0" w:line="240" w:lineRule="auto"/>
        <w:rPr>
          <w:rFonts w:ascii="Times New Roman" w:hAnsi="Times New Roman" w:cs="Times New Roman"/>
          <w:sz w:val="24"/>
          <w:szCs w:val="24"/>
          <w:lang w:val="en-US"/>
        </w:rPr>
      </w:pPr>
      <w:r w:rsidRPr="0050759E">
        <w:rPr>
          <w:rFonts w:ascii="Cambria Math" w:eastAsia="MS Gothic" w:hAnsi="Cambria Math" w:cs="Cambria Math"/>
          <w:sz w:val="24"/>
          <w:szCs w:val="24"/>
          <w:lang w:val="en-US"/>
        </w:rPr>
        <w:t>∗</w:t>
      </w:r>
      <w:r w:rsidRPr="0050759E">
        <w:rPr>
          <w:rFonts w:ascii="Times New Roman" w:eastAsia="LMMathSymbols8-Regular" w:hAnsi="Times New Roman" w:cs="Times New Roman"/>
          <w:sz w:val="24"/>
          <w:szCs w:val="24"/>
          <w:lang w:val="en-US"/>
        </w:rPr>
        <w:t xml:space="preserve"> </w:t>
      </w:r>
      <w:r w:rsidRPr="0050759E">
        <w:rPr>
          <w:rFonts w:ascii="Times New Roman" w:hAnsi="Times New Roman" w:cs="Times New Roman"/>
          <w:sz w:val="24"/>
          <w:szCs w:val="24"/>
          <w:lang w:val="en-US"/>
        </w:rPr>
        <w:t xml:space="preserve">corresponding author: </w:t>
      </w:r>
      <w:hyperlink r:id="rId8" w:history="1">
        <w:r w:rsidRPr="0050759E">
          <w:rPr>
            <w:rStyle w:val="Hypertextovodkaz"/>
            <w:rFonts w:ascii="Times New Roman" w:hAnsi="Times New Roman" w:cs="Times New Roman"/>
            <w:sz w:val="24"/>
            <w:szCs w:val="24"/>
            <w:lang w:val="en-US"/>
          </w:rPr>
          <w:t>name@email.com</w:t>
        </w:r>
      </w:hyperlink>
    </w:p>
    <w:p w14:paraId="4E4BFAA4" w14:textId="77777777" w:rsidR="00175D6D" w:rsidRPr="0050759E" w:rsidRDefault="00175D6D" w:rsidP="00175D6D">
      <w:pPr>
        <w:autoSpaceDE w:val="0"/>
        <w:autoSpaceDN w:val="0"/>
        <w:adjustRightInd w:val="0"/>
        <w:spacing w:after="0" w:line="240" w:lineRule="auto"/>
        <w:rPr>
          <w:rFonts w:ascii="Times New Roman" w:hAnsi="Times New Roman" w:cs="Times New Roman"/>
          <w:b/>
          <w:bCs/>
          <w:sz w:val="24"/>
          <w:szCs w:val="24"/>
          <w:vertAlign w:val="superscript"/>
          <w:lang w:val="en-US"/>
        </w:rPr>
      </w:pPr>
    </w:p>
    <w:p w14:paraId="53DB4CD4" w14:textId="77777777"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
          <w:bCs/>
          <w:sz w:val="24"/>
          <w:szCs w:val="24"/>
          <w:lang w:val="en-US"/>
        </w:rPr>
        <w:t>Abstract.</w:t>
      </w:r>
      <w:r w:rsidRPr="0050759E">
        <w:rPr>
          <w:rFonts w:ascii="Times New Roman" w:hAnsi="Times New Roman" w:cs="Times New Roman"/>
          <w:bCs/>
          <w:sz w:val="24"/>
          <w:szCs w:val="24"/>
          <w:lang w:val="en-US"/>
        </w:rPr>
        <w:t xml:space="preserve"> In this abstract, basic instructions for authors will be described.</w:t>
      </w:r>
    </w:p>
    <w:p w14:paraId="1F1F4665" w14:textId="77777777" w:rsidR="00CA6C32" w:rsidRDefault="00CA6C32" w:rsidP="00175D6D">
      <w:pPr>
        <w:autoSpaceDE w:val="0"/>
        <w:autoSpaceDN w:val="0"/>
        <w:adjustRightInd w:val="0"/>
        <w:spacing w:after="0" w:line="240" w:lineRule="auto"/>
        <w:rPr>
          <w:rFonts w:ascii="Times New Roman" w:hAnsi="Times New Roman" w:cs="Times New Roman"/>
          <w:bCs/>
          <w:sz w:val="24"/>
          <w:szCs w:val="24"/>
          <w:lang w:val="en-US"/>
        </w:rPr>
      </w:pPr>
    </w:p>
    <w:p w14:paraId="0DDC6151" w14:textId="77777777"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Abstract should be a standalone, short and concise text, which can be comprised of several paragraphs. It must accurately reflect the purpose of the research, the principal results and the major conclusions. The maximum length of the abstract is 200 words. It should not contain citations, nonstandard characters or symbols and complicated mathematics.</w:t>
      </w:r>
    </w:p>
    <w:p w14:paraId="5A8E24FC" w14:textId="77777777" w:rsidR="00CA6C32" w:rsidRDefault="00CA6C32" w:rsidP="00175D6D">
      <w:pPr>
        <w:autoSpaceDE w:val="0"/>
        <w:autoSpaceDN w:val="0"/>
        <w:adjustRightInd w:val="0"/>
        <w:spacing w:after="0" w:line="240" w:lineRule="auto"/>
        <w:rPr>
          <w:rFonts w:ascii="Times New Roman" w:hAnsi="Times New Roman" w:cs="Times New Roman"/>
          <w:bCs/>
          <w:sz w:val="24"/>
          <w:szCs w:val="24"/>
          <w:lang w:val="en-US"/>
        </w:rPr>
      </w:pPr>
    </w:p>
    <w:p w14:paraId="1A2DB91B" w14:textId="77777777"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For Keywords use 3-8 phrases which reflect the essential content of the article. Do not use obscure abbreviations.</w:t>
      </w:r>
    </w:p>
    <w:p w14:paraId="67230750" w14:textId="77777777" w:rsidR="00CA6C32" w:rsidRDefault="00CA6C32" w:rsidP="00175D6D">
      <w:pPr>
        <w:autoSpaceDE w:val="0"/>
        <w:autoSpaceDN w:val="0"/>
        <w:adjustRightInd w:val="0"/>
        <w:spacing w:after="0" w:line="240" w:lineRule="auto"/>
        <w:rPr>
          <w:rFonts w:ascii="Times New Roman" w:hAnsi="Times New Roman" w:cs="Times New Roman"/>
          <w:b/>
          <w:bCs/>
          <w:sz w:val="24"/>
          <w:szCs w:val="24"/>
          <w:lang w:val="en-US"/>
        </w:rPr>
      </w:pPr>
    </w:p>
    <w:p w14:paraId="45DC8558" w14:textId="63183A6A" w:rsidR="00175D6D" w:rsidRPr="005E2C83" w:rsidRDefault="00175D6D" w:rsidP="00175D6D">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
          <w:bCs/>
          <w:sz w:val="24"/>
          <w:szCs w:val="24"/>
          <w:lang w:val="en-US"/>
        </w:rPr>
        <w:t>Keywords:</w:t>
      </w:r>
      <w:r w:rsidRPr="0050759E">
        <w:rPr>
          <w:rFonts w:ascii="Times New Roman" w:hAnsi="Times New Roman" w:cs="Times New Roman"/>
          <w:bCs/>
          <w:sz w:val="24"/>
          <w:szCs w:val="24"/>
          <w:lang w:val="en-US"/>
        </w:rPr>
        <w:t xml:space="preserve"> Keyword one, keyword two, keyword three</w:t>
      </w:r>
      <w:r w:rsidR="004F3A72">
        <w:rPr>
          <w:rFonts w:ascii="Times New Roman" w:hAnsi="Times New Roman" w:cs="Times New Roman"/>
          <w:bCs/>
          <w:sz w:val="24"/>
          <w:szCs w:val="24"/>
          <w:lang w:val="en-US"/>
        </w:rPr>
        <w:t xml:space="preserve">, </w:t>
      </w:r>
      <w:r w:rsidR="004F3A72" w:rsidRPr="004F3A72">
        <w:rPr>
          <w:rFonts w:ascii="Times New Roman" w:hAnsi="Times New Roman" w:cs="Times New Roman"/>
          <w:bCs/>
          <w:sz w:val="24"/>
          <w:szCs w:val="24"/>
          <w:lang w:val="en-US"/>
        </w:rPr>
        <w:t>separate the keywords with a comma</w:t>
      </w:r>
    </w:p>
    <w:p w14:paraId="37F44F6B" w14:textId="77777777"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p>
    <w:p w14:paraId="32979C88" w14:textId="77777777"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p>
    <w:p w14:paraId="7D5CCD04" w14:textId="77777777"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 xml:space="preserve">1. </w:t>
      </w:r>
      <w:r w:rsidRPr="0050759E">
        <w:rPr>
          <w:rFonts w:ascii="Times New Roman" w:hAnsi="Times New Roman" w:cs="Times New Roman"/>
          <w:b/>
          <w:bCs/>
          <w:sz w:val="24"/>
          <w:szCs w:val="24"/>
          <w:lang w:val="en-US"/>
        </w:rPr>
        <w:t>Introduction</w:t>
      </w:r>
    </w:p>
    <w:p w14:paraId="6C321AD2" w14:textId="77777777"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This article summarizes basic instructions for authors</w:t>
      </w:r>
      <w:r w:rsidR="0050759E" w:rsidRPr="0050759E">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how to format a document which will be sent to Acta</w:t>
      </w:r>
      <w:r w:rsidR="0050759E" w:rsidRPr="0050759E">
        <w:rPr>
          <w:rFonts w:ascii="Times New Roman" w:hAnsi="Times New Roman" w:cs="Times New Roman"/>
          <w:bCs/>
          <w:sz w:val="24"/>
          <w:szCs w:val="24"/>
          <w:lang w:val="en-US"/>
        </w:rPr>
        <w:t xml:space="preserve"> </w:t>
      </w:r>
      <w:proofErr w:type="spellStart"/>
      <w:r w:rsidRPr="0050759E">
        <w:rPr>
          <w:rFonts w:ascii="Times New Roman" w:hAnsi="Times New Roman" w:cs="Times New Roman"/>
          <w:bCs/>
          <w:sz w:val="24"/>
          <w:szCs w:val="24"/>
          <w:lang w:val="en-US"/>
        </w:rPr>
        <w:t>Polytechnica</w:t>
      </w:r>
      <w:proofErr w:type="spellEnd"/>
      <w:r w:rsidRPr="0050759E">
        <w:rPr>
          <w:rFonts w:ascii="Times New Roman" w:hAnsi="Times New Roman" w:cs="Times New Roman"/>
          <w:bCs/>
          <w:sz w:val="24"/>
          <w:szCs w:val="24"/>
          <w:lang w:val="en-US"/>
        </w:rPr>
        <w:t xml:space="preserve"> or Acta </w:t>
      </w:r>
      <w:proofErr w:type="spellStart"/>
      <w:r w:rsidRPr="0050759E">
        <w:rPr>
          <w:rFonts w:ascii="Times New Roman" w:hAnsi="Times New Roman" w:cs="Times New Roman"/>
          <w:bCs/>
          <w:sz w:val="24"/>
          <w:szCs w:val="24"/>
          <w:lang w:val="en-US"/>
        </w:rPr>
        <w:t>Polytechnica</w:t>
      </w:r>
      <w:proofErr w:type="spellEnd"/>
      <w:r w:rsidRPr="0050759E">
        <w:rPr>
          <w:rFonts w:ascii="Times New Roman" w:hAnsi="Times New Roman" w:cs="Times New Roman"/>
          <w:bCs/>
          <w:sz w:val="24"/>
          <w:szCs w:val="24"/>
          <w:lang w:val="en-US"/>
        </w:rPr>
        <w:t xml:space="preserve"> CTU Proceedings.</w:t>
      </w:r>
    </w:p>
    <w:p w14:paraId="593BDA9B" w14:textId="77777777" w:rsidR="0050759E" w:rsidRPr="0050759E" w:rsidRDefault="0050759E" w:rsidP="00175D6D">
      <w:pPr>
        <w:autoSpaceDE w:val="0"/>
        <w:autoSpaceDN w:val="0"/>
        <w:adjustRightInd w:val="0"/>
        <w:spacing w:after="0" w:line="240" w:lineRule="auto"/>
        <w:rPr>
          <w:rFonts w:ascii="Times New Roman" w:hAnsi="Times New Roman" w:cs="Times New Roman"/>
          <w:bCs/>
          <w:sz w:val="24"/>
          <w:szCs w:val="24"/>
          <w:lang w:val="en-US"/>
        </w:rPr>
      </w:pPr>
    </w:p>
    <w:p w14:paraId="683E50EF" w14:textId="0993B6B0" w:rsidR="00175D6D" w:rsidRPr="0050759E" w:rsidRDefault="00175D6D" w:rsidP="00175D6D">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The article should be structured into the following</w:t>
      </w:r>
      <w:r w:rsidR="0050759E" w:rsidRPr="0050759E">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 xml:space="preserve">sections: </w:t>
      </w:r>
      <w:r w:rsidRPr="00B029E0">
        <w:rPr>
          <w:rFonts w:ascii="Times New Roman" w:hAnsi="Times New Roman" w:cs="Times New Roman"/>
          <w:bCs/>
          <w:i/>
          <w:sz w:val="24"/>
          <w:szCs w:val="24"/>
          <w:lang w:val="en-US"/>
        </w:rPr>
        <w:t>Introduction</w:t>
      </w:r>
      <w:r w:rsidRPr="0050759E">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Materials and methods,</w:t>
      </w:r>
      <w:r w:rsidR="0050759E" w:rsidRPr="00B029E0">
        <w:rPr>
          <w:rFonts w:ascii="Times New Roman" w:hAnsi="Times New Roman" w:cs="Times New Roman"/>
          <w:bCs/>
          <w:i/>
          <w:sz w:val="24"/>
          <w:szCs w:val="24"/>
          <w:lang w:val="en-US"/>
        </w:rPr>
        <w:t xml:space="preserve"> </w:t>
      </w:r>
      <w:r w:rsidRPr="00B029E0">
        <w:rPr>
          <w:rFonts w:ascii="Times New Roman" w:hAnsi="Times New Roman" w:cs="Times New Roman"/>
          <w:bCs/>
          <w:i/>
          <w:sz w:val="24"/>
          <w:szCs w:val="24"/>
          <w:lang w:val="en-US"/>
        </w:rPr>
        <w:t>Results</w:t>
      </w:r>
      <w:r w:rsidRPr="0050759E">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Discussion</w:t>
      </w:r>
      <w:r w:rsidRPr="0050759E">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Conclusions</w:t>
      </w:r>
      <w:r w:rsidRPr="0050759E">
        <w:rPr>
          <w:rFonts w:ascii="Times New Roman" w:hAnsi="Times New Roman" w:cs="Times New Roman"/>
          <w:bCs/>
          <w:sz w:val="24"/>
          <w:szCs w:val="24"/>
          <w:lang w:val="en-US"/>
        </w:rPr>
        <w:t xml:space="preserve">, </w:t>
      </w:r>
      <w:r w:rsidR="00B029E0">
        <w:rPr>
          <w:rFonts w:ascii="Times New Roman" w:hAnsi="Times New Roman" w:cs="Times New Roman"/>
          <w:bCs/>
          <w:i/>
          <w:sz w:val="24"/>
          <w:szCs w:val="24"/>
          <w:lang w:val="en-US"/>
        </w:rPr>
        <w:t xml:space="preserve">List of symbols, </w:t>
      </w:r>
      <w:r w:rsidRPr="00B029E0">
        <w:rPr>
          <w:rFonts w:ascii="Times New Roman" w:hAnsi="Times New Roman" w:cs="Times New Roman"/>
          <w:bCs/>
          <w:i/>
          <w:sz w:val="24"/>
          <w:szCs w:val="24"/>
          <w:lang w:val="en-US"/>
        </w:rPr>
        <w:t>Acknowledgments</w:t>
      </w:r>
      <w:r w:rsidRPr="0050759E">
        <w:rPr>
          <w:rFonts w:ascii="Times New Roman" w:hAnsi="Times New Roman" w:cs="Times New Roman"/>
          <w:bCs/>
          <w:sz w:val="24"/>
          <w:szCs w:val="24"/>
          <w:lang w:val="en-US"/>
        </w:rPr>
        <w:t>,</w:t>
      </w:r>
      <w:r w:rsidR="0050759E" w:rsidRPr="0050759E">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References</w:t>
      </w:r>
      <w:r w:rsidR="0050759E" w:rsidRPr="0050759E">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 xml:space="preserve">and </w:t>
      </w:r>
      <w:r w:rsidRPr="00B029E0">
        <w:rPr>
          <w:rFonts w:ascii="Times New Roman" w:hAnsi="Times New Roman" w:cs="Times New Roman"/>
          <w:bCs/>
          <w:i/>
          <w:sz w:val="24"/>
          <w:szCs w:val="24"/>
          <w:lang w:val="en-US"/>
        </w:rPr>
        <w:t>Appendices</w:t>
      </w:r>
      <w:r w:rsidRPr="0050759E">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Materials</w:t>
      </w:r>
      <w:r w:rsidR="0050759E" w:rsidRPr="00B029E0">
        <w:rPr>
          <w:rFonts w:ascii="Times New Roman" w:hAnsi="Times New Roman" w:cs="Times New Roman"/>
          <w:bCs/>
          <w:i/>
          <w:sz w:val="24"/>
          <w:szCs w:val="24"/>
          <w:lang w:val="en-US"/>
        </w:rPr>
        <w:t xml:space="preserve"> </w:t>
      </w:r>
      <w:r w:rsidRPr="00B029E0">
        <w:rPr>
          <w:rFonts w:ascii="Times New Roman" w:hAnsi="Times New Roman" w:cs="Times New Roman"/>
          <w:bCs/>
          <w:i/>
          <w:sz w:val="24"/>
          <w:szCs w:val="24"/>
          <w:lang w:val="en-US"/>
        </w:rPr>
        <w:t>and methods</w:t>
      </w:r>
      <w:r w:rsidRPr="0050759E">
        <w:rPr>
          <w:rFonts w:ascii="Times New Roman" w:hAnsi="Times New Roman" w:cs="Times New Roman"/>
          <w:bCs/>
          <w:sz w:val="24"/>
          <w:szCs w:val="24"/>
          <w:lang w:val="en-US"/>
        </w:rPr>
        <w:t xml:space="preserve"> and </w:t>
      </w:r>
      <w:r w:rsidRPr="00B029E0">
        <w:rPr>
          <w:rFonts w:ascii="Times New Roman" w:hAnsi="Times New Roman" w:cs="Times New Roman"/>
          <w:bCs/>
          <w:i/>
          <w:sz w:val="24"/>
          <w:szCs w:val="24"/>
          <w:lang w:val="en-US"/>
        </w:rPr>
        <w:t>Results</w:t>
      </w:r>
      <w:r w:rsidRPr="0050759E">
        <w:rPr>
          <w:rFonts w:ascii="Times New Roman" w:hAnsi="Times New Roman" w:cs="Times New Roman"/>
          <w:bCs/>
          <w:sz w:val="24"/>
          <w:szCs w:val="24"/>
          <w:lang w:val="en-US"/>
        </w:rPr>
        <w:t xml:space="preserve"> sections </w:t>
      </w:r>
      <w:r w:rsidR="00E255AE">
        <w:rPr>
          <w:rFonts w:ascii="Times New Roman" w:hAnsi="Times New Roman" w:cs="Times New Roman"/>
          <w:bCs/>
          <w:sz w:val="24"/>
          <w:szCs w:val="24"/>
          <w:lang w:val="en-US"/>
        </w:rPr>
        <w:t>may</w:t>
      </w:r>
      <w:r w:rsidR="00E255AE" w:rsidRPr="0050759E">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be renamed</w:t>
      </w:r>
      <w:r w:rsidRPr="00B029E0">
        <w:rPr>
          <w:rFonts w:ascii="Times New Roman" w:hAnsi="Times New Roman" w:cs="Times New Roman"/>
          <w:bCs/>
          <w:i/>
          <w:sz w:val="24"/>
          <w:szCs w:val="24"/>
          <w:lang w:val="en-US"/>
        </w:rPr>
        <w:t>.</w:t>
      </w:r>
      <w:r w:rsidR="0050759E" w:rsidRPr="00B029E0">
        <w:rPr>
          <w:rFonts w:ascii="Times New Roman" w:hAnsi="Times New Roman" w:cs="Times New Roman"/>
          <w:bCs/>
          <w:i/>
          <w:sz w:val="24"/>
          <w:szCs w:val="24"/>
          <w:lang w:val="en-US"/>
        </w:rPr>
        <w:t xml:space="preserve"> </w:t>
      </w:r>
      <w:r w:rsidRPr="00B029E0">
        <w:rPr>
          <w:rFonts w:ascii="Times New Roman" w:hAnsi="Times New Roman" w:cs="Times New Roman"/>
          <w:bCs/>
          <w:i/>
          <w:sz w:val="24"/>
          <w:szCs w:val="24"/>
          <w:lang w:val="en-US"/>
        </w:rPr>
        <w:t>Results</w:t>
      </w:r>
      <w:r w:rsidRPr="0050759E">
        <w:rPr>
          <w:rFonts w:ascii="Times New Roman" w:hAnsi="Times New Roman" w:cs="Times New Roman"/>
          <w:bCs/>
          <w:sz w:val="24"/>
          <w:szCs w:val="24"/>
          <w:lang w:val="en-US"/>
        </w:rPr>
        <w:t xml:space="preserve"> and </w:t>
      </w:r>
      <w:r w:rsidRPr="00B029E0">
        <w:rPr>
          <w:rFonts w:ascii="Times New Roman" w:hAnsi="Times New Roman" w:cs="Times New Roman"/>
          <w:bCs/>
          <w:i/>
          <w:sz w:val="24"/>
          <w:szCs w:val="24"/>
          <w:lang w:val="en-US"/>
        </w:rPr>
        <w:t>Discussion</w:t>
      </w:r>
      <w:r w:rsidRPr="0050759E">
        <w:rPr>
          <w:rFonts w:ascii="Times New Roman" w:hAnsi="Times New Roman" w:cs="Times New Roman"/>
          <w:bCs/>
          <w:sz w:val="24"/>
          <w:szCs w:val="24"/>
          <w:lang w:val="en-US"/>
        </w:rPr>
        <w:t xml:space="preserve"> sections </w:t>
      </w:r>
      <w:r w:rsidR="00E255AE">
        <w:rPr>
          <w:rFonts w:ascii="Times New Roman" w:hAnsi="Times New Roman" w:cs="Times New Roman"/>
          <w:bCs/>
          <w:sz w:val="24"/>
          <w:szCs w:val="24"/>
          <w:lang w:val="en-US"/>
        </w:rPr>
        <w:t>may</w:t>
      </w:r>
      <w:r w:rsidR="00E255AE" w:rsidRPr="0050759E">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be merged into one</w:t>
      </w:r>
      <w:r w:rsidR="0050759E" w:rsidRPr="0050759E">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section</w:t>
      </w:r>
      <w:r w:rsidR="00E255AE">
        <w:rPr>
          <w:rFonts w:ascii="Times New Roman" w:hAnsi="Times New Roman" w:cs="Times New Roman"/>
          <w:bCs/>
          <w:sz w:val="24"/>
          <w:szCs w:val="24"/>
          <w:lang w:val="en-US"/>
        </w:rPr>
        <w:t xml:space="preserve"> (</w:t>
      </w:r>
      <w:r w:rsidR="00E255AE" w:rsidRPr="00B029E0">
        <w:rPr>
          <w:rFonts w:ascii="Times New Roman" w:hAnsi="Times New Roman" w:cs="Times New Roman"/>
          <w:bCs/>
          <w:i/>
          <w:sz w:val="24"/>
          <w:szCs w:val="24"/>
          <w:lang w:val="en-US"/>
        </w:rPr>
        <w:t>Results and discussion</w:t>
      </w:r>
      <w:r w:rsidR="00E255AE">
        <w:rPr>
          <w:rFonts w:ascii="Times New Roman" w:hAnsi="Times New Roman" w:cs="Times New Roman"/>
          <w:bCs/>
          <w:sz w:val="24"/>
          <w:szCs w:val="24"/>
          <w:lang w:val="en-US"/>
        </w:rPr>
        <w:t>)</w:t>
      </w:r>
      <w:r w:rsidRPr="0050759E">
        <w:rPr>
          <w:rFonts w:ascii="Times New Roman" w:hAnsi="Times New Roman" w:cs="Times New Roman"/>
          <w:bCs/>
          <w:sz w:val="24"/>
          <w:szCs w:val="24"/>
          <w:lang w:val="en-US"/>
        </w:rPr>
        <w:t xml:space="preserve">. </w:t>
      </w:r>
      <w:r w:rsidR="00B029E0">
        <w:rPr>
          <w:rFonts w:ascii="Times New Roman" w:hAnsi="Times New Roman" w:cs="Times New Roman"/>
          <w:bCs/>
          <w:i/>
          <w:sz w:val="24"/>
          <w:szCs w:val="24"/>
          <w:lang w:val="en-US"/>
        </w:rPr>
        <w:t xml:space="preserve">List of symbols, </w:t>
      </w:r>
      <w:r w:rsidRPr="00B029E0">
        <w:rPr>
          <w:rFonts w:ascii="Times New Roman" w:hAnsi="Times New Roman" w:cs="Times New Roman"/>
          <w:bCs/>
          <w:i/>
          <w:sz w:val="24"/>
          <w:szCs w:val="24"/>
          <w:lang w:val="en-US"/>
        </w:rPr>
        <w:t>Acknowledgments</w:t>
      </w:r>
      <w:r w:rsidRPr="0050759E">
        <w:rPr>
          <w:rFonts w:ascii="Times New Roman" w:hAnsi="Times New Roman" w:cs="Times New Roman"/>
          <w:bCs/>
          <w:sz w:val="24"/>
          <w:szCs w:val="24"/>
          <w:lang w:val="en-US"/>
        </w:rPr>
        <w:t xml:space="preserve"> and</w:t>
      </w:r>
      <w:r w:rsidR="0050759E" w:rsidRPr="0050759E">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Appendices</w:t>
      </w:r>
      <w:r w:rsidRPr="0050759E">
        <w:rPr>
          <w:rFonts w:ascii="Times New Roman" w:hAnsi="Times New Roman" w:cs="Times New Roman"/>
          <w:bCs/>
          <w:sz w:val="24"/>
          <w:szCs w:val="24"/>
          <w:lang w:val="en-US"/>
        </w:rPr>
        <w:t xml:space="preserve"> sections</w:t>
      </w:r>
      <w:r w:rsidR="0050759E" w:rsidRPr="0050759E">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are optional. More details can be found in Section 2.2.</w:t>
      </w:r>
    </w:p>
    <w:p w14:paraId="39B3DEDB" w14:textId="77777777" w:rsidR="0050759E" w:rsidRPr="0050759E" w:rsidRDefault="0050759E" w:rsidP="00175D6D">
      <w:pPr>
        <w:autoSpaceDE w:val="0"/>
        <w:autoSpaceDN w:val="0"/>
        <w:adjustRightInd w:val="0"/>
        <w:spacing w:after="0" w:line="240" w:lineRule="auto"/>
        <w:rPr>
          <w:rFonts w:ascii="Times New Roman" w:hAnsi="Times New Roman" w:cs="Times New Roman"/>
          <w:bCs/>
          <w:sz w:val="24"/>
          <w:szCs w:val="24"/>
          <w:lang w:val="en-US"/>
        </w:rPr>
      </w:pPr>
    </w:p>
    <w:p w14:paraId="44793EF7" w14:textId="77777777"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 xml:space="preserve">2. </w:t>
      </w:r>
      <w:r w:rsidRPr="0050759E">
        <w:rPr>
          <w:rFonts w:ascii="Times New Roman" w:hAnsi="Times New Roman" w:cs="Times New Roman"/>
          <w:b/>
          <w:bCs/>
          <w:sz w:val="24"/>
          <w:szCs w:val="24"/>
          <w:lang w:val="en-US"/>
        </w:rPr>
        <w:t>Materials and methods</w:t>
      </w:r>
    </w:p>
    <w:p w14:paraId="7A71678A" w14:textId="77777777"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p>
    <w:p w14:paraId="6B9E02DB" w14:textId="77777777" w:rsidR="0050759E" w:rsidRPr="0050759E" w:rsidRDefault="0050759E" w:rsidP="0050759E">
      <w:pPr>
        <w:autoSpaceDE w:val="0"/>
        <w:autoSpaceDN w:val="0"/>
        <w:adjustRightInd w:val="0"/>
        <w:spacing w:after="0" w:line="240" w:lineRule="auto"/>
        <w:rPr>
          <w:rFonts w:ascii="Times New Roman" w:hAnsi="Times New Roman" w:cs="Times New Roman"/>
          <w:b/>
          <w:bCs/>
          <w:sz w:val="24"/>
          <w:szCs w:val="24"/>
          <w:lang w:val="en-US"/>
        </w:rPr>
      </w:pPr>
      <w:r w:rsidRPr="0050759E">
        <w:rPr>
          <w:rFonts w:ascii="Times New Roman" w:hAnsi="Times New Roman" w:cs="Times New Roman"/>
          <w:bCs/>
          <w:sz w:val="24"/>
          <w:szCs w:val="24"/>
          <w:lang w:val="en-US"/>
        </w:rPr>
        <w:t xml:space="preserve">2.1. </w:t>
      </w:r>
      <w:r w:rsidRPr="0050759E">
        <w:rPr>
          <w:rFonts w:ascii="Times New Roman" w:hAnsi="Times New Roman" w:cs="Times New Roman"/>
          <w:b/>
          <w:bCs/>
          <w:sz w:val="24"/>
          <w:szCs w:val="24"/>
          <w:lang w:val="en-US"/>
        </w:rPr>
        <w:t>Subtitle</w:t>
      </w:r>
    </w:p>
    <w:p w14:paraId="27E070CA" w14:textId="77777777"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Provide all of the methodological details necessary for</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other scientists to duplicate your work.</w:t>
      </w:r>
    </w:p>
    <w:p w14:paraId="6853B824" w14:textId="77777777"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p>
    <w:p w14:paraId="6ECC3735" w14:textId="77777777"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 xml:space="preserve">2.2. </w:t>
      </w:r>
      <w:r w:rsidRPr="0050759E">
        <w:rPr>
          <w:rFonts w:ascii="Times New Roman" w:hAnsi="Times New Roman" w:cs="Times New Roman"/>
          <w:b/>
          <w:bCs/>
          <w:sz w:val="24"/>
          <w:szCs w:val="24"/>
          <w:lang w:val="en-US"/>
        </w:rPr>
        <w:t>Document structure</w:t>
      </w:r>
    </w:p>
    <w:p w14:paraId="2B6EEF4E" w14:textId="23C8A68A"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The document should be structured into sections and</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optionally subsections. All sections and subsections</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 xml:space="preserve">must be numbered. The only exceptions are </w:t>
      </w:r>
      <w:r w:rsidRPr="00B029E0">
        <w:rPr>
          <w:rFonts w:ascii="Times New Roman" w:hAnsi="Times New Roman" w:cs="Times New Roman"/>
          <w:bCs/>
          <w:i/>
          <w:sz w:val="24"/>
          <w:szCs w:val="24"/>
          <w:lang w:val="en-US"/>
        </w:rPr>
        <w:t>List of symbols</w:t>
      </w:r>
      <w:r w:rsidRPr="0050759E">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Acknowledgements</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 xml:space="preserve">and </w:t>
      </w:r>
      <w:r w:rsidRPr="00B029E0">
        <w:rPr>
          <w:rFonts w:ascii="Times New Roman" w:hAnsi="Times New Roman" w:cs="Times New Roman"/>
          <w:bCs/>
          <w:i/>
          <w:sz w:val="24"/>
          <w:szCs w:val="24"/>
          <w:lang w:val="en-US"/>
        </w:rPr>
        <w:t>References</w:t>
      </w:r>
      <w:r w:rsidRPr="0050759E">
        <w:rPr>
          <w:rFonts w:ascii="Times New Roman" w:hAnsi="Times New Roman" w:cs="Times New Roman"/>
          <w:bCs/>
          <w:sz w:val="24"/>
          <w:szCs w:val="24"/>
          <w:lang w:val="en-US"/>
        </w:rPr>
        <w:t>, which</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come unnumbered at the end of the document and in</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this order.</w:t>
      </w:r>
      <w:r>
        <w:rPr>
          <w:rFonts w:ascii="Times New Roman" w:hAnsi="Times New Roman" w:cs="Times New Roman"/>
          <w:bCs/>
          <w:sz w:val="24"/>
          <w:szCs w:val="24"/>
          <w:lang w:val="en-US"/>
        </w:rPr>
        <w:t xml:space="preserve"> </w:t>
      </w:r>
      <w:r w:rsidRPr="00B029E0">
        <w:rPr>
          <w:rFonts w:ascii="Times New Roman" w:hAnsi="Times New Roman" w:cs="Times New Roman"/>
          <w:bCs/>
          <w:i/>
          <w:sz w:val="24"/>
          <w:szCs w:val="24"/>
          <w:lang w:val="en-US"/>
        </w:rPr>
        <w:t>Appendices</w:t>
      </w:r>
      <w:r w:rsidRPr="0050759E">
        <w:rPr>
          <w:rFonts w:ascii="Times New Roman" w:hAnsi="Times New Roman" w:cs="Times New Roman"/>
          <w:bCs/>
          <w:sz w:val="24"/>
          <w:szCs w:val="24"/>
          <w:lang w:val="en-US"/>
        </w:rPr>
        <w:t xml:space="preserve"> are inserted after </w:t>
      </w:r>
      <w:r w:rsidRPr="00B029E0">
        <w:rPr>
          <w:rFonts w:ascii="Times New Roman" w:hAnsi="Times New Roman" w:cs="Times New Roman"/>
          <w:bCs/>
          <w:i/>
          <w:sz w:val="24"/>
          <w:szCs w:val="24"/>
          <w:lang w:val="en-US"/>
        </w:rPr>
        <w:t>References</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with special numbering A.</w:t>
      </w:r>
      <w:r>
        <w:rPr>
          <w:rFonts w:ascii="Times New Roman" w:hAnsi="Times New Roman" w:cs="Times New Roman"/>
          <w:bCs/>
          <w:sz w:val="24"/>
          <w:szCs w:val="24"/>
          <w:lang w:val="en-US"/>
        </w:rPr>
        <w:t xml:space="preserve"> </w:t>
      </w:r>
    </w:p>
    <w:p w14:paraId="59DF5156" w14:textId="77777777"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p>
    <w:p w14:paraId="67402D73" w14:textId="5A7A0BD3" w:rsidR="0050759E" w:rsidRPr="00D015F5"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D015F5">
        <w:rPr>
          <w:rFonts w:ascii="Times New Roman" w:hAnsi="Times New Roman" w:cs="Times New Roman"/>
          <w:bCs/>
          <w:i/>
          <w:sz w:val="24"/>
          <w:szCs w:val="24"/>
          <w:lang w:val="en-US"/>
        </w:rPr>
        <w:t>Acknowledgements</w:t>
      </w:r>
      <w:r w:rsidRPr="00D015F5">
        <w:rPr>
          <w:rFonts w:ascii="Times New Roman" w:hAnsi="Times New Roman" w:cs="Times New Roman"/>
          <w:bCs/>
          <w:sz w:val="24"/>
          <w:szCs w:val="24"/>
          <w:lang w:val="en-US"/>
        </w:rPr>
        <w:t xml:space="preserve"> </w:t>
      </w:r>
      <w:r w:rsidR="00E255AE" w:rsidRPr="00D015F5">
        <w:rPr>
          <w:rFonts w:ascii="Times New Roman" w:hAnsi="Times New Roman" w:cs="Times New Roman"/>
          <w:bCs/>
          <w:sz w:val="24"/>
          <w:szCs w:val="24"/>
          <w:lang w:val="en-US"/>
        </w:rPr>
        <w:t>section is</w:t>
      </w:r>
      <w:r w:rsidRPr="00D015F5">
        <w:rPr>
          <w:rFonts w:ascii="Times New Roman" w:hAnsi="Times New Roman" w:cs="Times New Roman"/>
          <w:bCs/>
          <w:sz w:val="24"/>
          <w:szCs w:val="24"/>
          <w:lang w:val="en-US"/>
        </w:rPr>
        <w:t xml:space="preserve"> optional and </w:t>
      </w:r>
      <w:r w:rsidR="00C02ED0" w:rsidRPr="00481151">
        <w:rPr>
          <w:rFonts w:ascii="Times New Roman" w:hAnsi="Times New Roman" w:cs="Times New Roman"/>
          <w:bCs/>
          <w:sz w:val="24"/>
          <w:szCs w:val="24"/>
          <w:lang w:val="en-US"/>
        </w:rPr>
        <w:t xml:space="preserve">should be placed before </w:t>
      </w:r>
      <w:r w:rsidR="00C02ED0" w:rsidRPr="00D015F5">
        <w:rPr>
          <w:rFonts w:ascii="Times New Roman" w:hAnsi="Times New Roman" w:cs="Times New Roman"/>
          <w:bCs/>
          <w:i/>
          <w:sz w:val="24"/>
          <w:szCs w:val="24"/>
          <w:lang w:val="en-US"/>
        </w:rPr>
        <w:t>References</w:t>
      </w:r>
      <w:r w:rsidRPr="00D015F5">
        <w:rPr>
          <w:rFonts w:ascii="Times New Roman" w:hAnsi="Times New Roman" w:cs="Times New Roman"/>
          <w:bCs/>
          <w:sz w:val="24"/>
          <w:szCs w:val="24"/>
          <w:lang w:val="en-US"/>
        </w:rPr>
        <w:t>.</w:t>
      </w:r>
    </w:p>
    <w:p w14:paraId="241C937C" w14:textId="77777777" w:rsidR="0050759E" w:rsidRPr="00BF2EE3" w:rsidRDefault="0050759E" w:rsidP="0050759E">
      <w:pPr>
        <w:autoSpaceDE w:val="0"/>
        <w:autoSpaceDN w:val="0"/>
        <w:adjustRightInd w:val="0"/>
        <w:spacing w:after="0" w:line="240" w:lineRule="auto"/>
        <w:rPr>
          <w:rFonts w:ascii="Times New Roman" w:hAnsi="Times New Roman" w:cs="Times New Roman"/>
          <w:bCs/>
          <w:sz w:val="24"/>
          <w:szCs w:val="24"/>
          <w:highlight w:val="yellow"/>
          <w:lang w:val="en-US"/>
        </w:rPr>
      </w:pPr>
    </w:p>
    <w:p w14:paraId="7752B570" w14:textId="50DE5F4C"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D015F5">
        <w:rPr>
          <w:rFonts w:ascii="Times New Roman" w:hAnsi="Times New Roman" w:cs="Times New Roman"/>
          <w:bCs/>
          <w:i/>
          <w:sz w:val="24"/>
          <w:szCs w:val="24"/>
          <w:lang w:val="en-US"/>
        </w:rPr>
        <w:t>References</w:t>
      </w:r>
      <w:r w:rsidRPr="00D015F5">
        <w:rPr>
          <w:rFonts w:ascii="Times New Roman" w:hAnsi="Times New Roman" w:cs="Times New Roman"/>
          <w:bCs/>
          <w:sz w:val="24"/>
          <w:szCs w:val="24"/>
          <w:lang w:val="en-US"/>
        </w:rPr>
        <w:t xml:space="preserve"> </w:t>
      </w:r>
      <w:r w:rsidR="00E255AE" w:rsidRPr="00D015F5">
        <w:rPr>
          <w:rFonts w:ascii="Times New Roman" w:hAnsi="Times New Roman" w:cs="Times New Roman"/>
          <w:bCs/>
          <w:sz w:val="24"/>
          <w:szCs w:val="24"/>
          <w:lang w:val="en-US"/>
        </w:rPr>
        <w:t xml:space="preserve">section should be placed </w:t>
      </w:r>
      <w:r w:rsidRPr="00D015F5">
        <w:rPr>
          <w:rFonts w:ascii="Times New Roman" w:hAnsi="Times New Roman" w:cs="Times New Roman"/>
          <w:bCs/>
          <w:sz w:val="24"/>
          <w:szCs w:val="24"/>
          <w:lang w:val="en-US"/>
        </w:rPr>
        <w:t xml:space="preserve">after </w:t>
      </w:r>
      <w:r w:rsidRPr="00D015F5">
        <w:rPr>
          <w:rFonts w:ascii="Times New Roman" w:hAnsi="Times New Roman" w:cs="Times New Roman"/>
          <w:bCs/>
          <w:i/>
          <w:sz w:val="24"/>
          <w:szCs w:val="24"/>
          <w:lang w:val="en-US"/>
        </w:rPr>
        <w:t>Acknowledgements</w:t>
      </w:r>
      <w:r w:rsidRPr="00B029E0">
        <w:rPr>
          <w:rFonts w:ascii="Times New Roman" w:hAnsi="Times New Roman" w:cs="Times New Roman"/>
          <w:bCs/>
          <w:i/>
          <w:sz w:val="24"/>
          <w:szCs w:val="24"/>
          <w:lang w:val="en-US"/>
        </w:rPr>
        <w:t xml:space="preserve"> </w:t>
      </w:r>
      <w:r w:rsidRPr="0050759E">
        <w:rPr>
          <w:rFonts w:ascii="Times New Roman" w:hAnsi="Times New Roman" w:cs="Times New Roman"/>
          <w:bCs/>
          <w:sz w:val="24"/>
          <w:szCs w:val="24"/>
          <w:lang w:val="en-US"/>
        </w:rPr>
        <w:t>and</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should be formatted according to the Acta</w:t>
      </w:r>
      <w:r>
        <w:rPr>
          <w:rFonts w:ascii="Times New Roman" w:hAnsi="Times New Roman" w:cs="Times New Roman"/>
          <w:bCs/>
          <w:sz w:val="24"/>
          <w:szCs w:val="24"/>
          <w:lang w:val="en-US"/>
        </w:rPr>
        <w:t xml:space="preserve"> </w:t>
      </w:r>
      <w:proofErr w:type="spellStart"/>
      <w:r w:rsidRPr="0050759E">
        <w:rPr>
          <w:rFonts w:ascii="Times New Roman" w:hAnsi="Times New Roman" w:cs="Times New Roman"/>
          <w:bCs/>
          <w:sz w:val="24"/>
          <w:szCs w:val="24"/>
          <w:lang w:val="en-US"/>
        </w:rPr>
        <w:t>Polytechnica</w:t>
      </w:r>
      <w:proofErr w:type="spellEnd"/>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 xml:space="preserve">style. Examples of references are also </w:t>
      </w:r>
      <w:r w:rsidR="00E255AE">
        <w:rPr>
          <w:rFonts w:ascii="Times New Roman" w:hAnsi="Times New Roman" w:cs="Times New Roman"/>
          <w:bCs/>
          <w:sz w:val="24"/>
          <w:szCs w:val="24"/>
          <w:lang w:val="en-US"/>
        </w:rPr>
        <w:t xml:space="preserve">given </w:t>
      </w:r>
      <w:r w:rsidRPr="0050759E">
        <w:rPr>
          <w:rFonts w:ascii="Times New Roman" w:hAnsi="Times New Roman" w:cs="Times New Roman"/>
          <w:bCs/>
          <w:sz w:val="24"/>
          <w:szCs w:val="24"/>
          <w:lang w:val="en-US"/>
        </w:rPr>
        <w:t>in this</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article.</w:t>
      </w:r>
    </w:p>
    <w:p w14:paraId="3B078F23" w14:textId="77777777"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p>
    <w:p w14:paraId="2C0AF886" w14:textId="77777777"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 xml:space="preserve">2.3. </w:t>
      </w:r>
      <w:r w:rsidRPr="0050759E">
        <w:rPr>
          <w:rFonts w:ascii="Times New Roman" w:hAnsi="Times New Roman" w:cs="Times New Roman"/>
          <w:b/>
          <w:bCs/>
          <w:sz w:val="24"/>
          <w:szCs w:val="24"/>
          <w:lang w:val="en-US"/>
        </w:rPr>
        <w:t>List of symbols</w:t>
      </w:r>
    </w:p>
    <w:p w14:paraId="3BECF91B" w14:textId="77777777"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DF3F63">
        <w:rPr>
          <w:rFonts w:ascii="Times New Roman" w:hAnsi="Times New Roman" w:cs="Times New Roman"/>
          <w:bCs/>
          <w:i/>
          <w:sz w:val="24"/>
          <w:szCs w:val="24"/>
          <w:lang w:val="en-US"/>
        </w:rPr>
        <w:t>List of symbols</w:t>
      </w:r>
      <w:r w:rsidRPr="0050759E">
        <w:rPr>
          <w:rFonts w:ascii="Times New Roman" w:hAnsi="Times New Roman" w:cs="Times New Roman"/>
          <w:bCs/>
          <w:sz w:val="24"/>
          <w:szCs w:val="24"/>
          <w:lang w:val="en-US"/>
        </w:rPr>
        <w:t xml:space="preserve"> should be included after </w:t>
      </w:r>
      <w:r w:rsidRPr="00DF3F63">
        <w:rPr>
          <w:rFonts w:ascii="Times New Roman" w:hAnsi="Times New Roman" w:cs="Times New Roman"/>
          <w:bCs/>
          <w:i/>
          <w:sz w:val="24"/>
          <w:szCs w:val="24"/>
          <w:lang w:val="en-US"/>
        </w:rPr>
        <w:t>Conclusions</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only when necessary. This section is</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optional.</w:t>
      </w:r>
    </w:p>
    <w:p w14:paraId="0D1D6524" w14:textId="77777777" w:rsidR="007A65FC" w:rsidRDefault="007A65FC" w:rsidP="0050759E">
      <w:pPr>
        <w:autoSpaceDE w:val="0"/>
        <w:autoSpaceDN w:val="0"/>
        <w:adjustRightInd w:val="0"/>
        <w:spacing w:after="0" w:line="240" w:lineRule="auto"/>
        <w:rPr>
          <w:rFonts w:ascii="Times New Roman" w:hAnsi="Times New Roman" w:cs="Times New Roman"/>
          <w:bCs/>
          <w:sz w:val="24"/>
          <w:szCs w:val="24"/>
          <w:lang w:val="en-US"/>
        </w:rPr>
      </w:pPr>
    </w:p>
    <w:p w14:paraId="3BBDD1DF" w14:textId="77777777"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 xml:space="preserve">2.4. </w:t>
      </w:r>
      <w:r w:rsidRPr="0050759E">
        <w:rPr>
          <w:rFonts w:ascii="Times New Roman" w:hAnsi="Times New Roman" w:cs="Times New Roman"/>
          <w:b/>
          <w:bCs/>
          <w:sz w:val="24"/>
          <w:szCs w:val="24"/>
          <w:lang w:val="en-US"/>
        </w:rPr>
        <w:t>Citations and references</w:t>
      </w:r>
    </w:p>
    <w:p w14:paraId="7C292FE6" w14:textId="77777777"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Provide accurate citations.</w:t>
      </w:r>
    </w:p>
    <w:p w14:paraId="531F8D3B" w14:textId="77777777"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p>
    <w:p w14:paraId="7C79E1E1" w14:textId="6DEDF3B6" w:rsidR="0050759E" w:rsidRP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r w:rsidRPr="0050759E">
        <w:rPr>
          <w:rFonts w:ascii="Times New Roman" w:hAnsi="Times New Roman" w:cs="Times New Roman"/>
          <w:bCs/>
          <w:sz w:val="24"/>
          <w:szCs w:val="24"/>
          <w:lang w:val="en-US"/>
        </w:rPr>
        <w:t xml:space="preserve">Citations and </w:t>
      </w:r>
      <w:r w:rsidR="000F4D4C">
        <w:rPr>
          <w:rFonts w:ascii="Times New Roman" w:hAnsi="Times New Roman" w:cs="Times New Roman"/>
          <w:bCs/>
          <w:sz w:val="24"/>
          <w:szCs w:val="24"/>
          <w:lang w:val="en-US"/>
        </w:rPr>
        <w:t>r</w:t>
      </w:r>
      <w:r w:rsidRPr="0050759E">
        <w:rPr>
          <w:rFonts w:ascii="Times New Roman" w:hAnsi="Times New Roman" w:cs="Times New Roman"/>
          <w:bCs/>
          <w:sz w:val="24"/>
          <w:szCs w:val="24"/>
          <w:lang w:val="en-US"/>
        </w:rPr>
        <w:t>eferences must be numbered in</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square brackets. Citations in the text are numbered</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gradually throughout the article. The order of the</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references must correspond to the</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order in which the</w:t>
      </w:r>
      <w:r>
        <w:rPr>
          <w:rFonts w:ascii="Times New Roman" w:hAnsi="Times New Roman" w:cs="Times New Roman"/>
          <w:bCs/>
          <w:sz w:val="24"/>
          <w:szCs w:val="24"/>
          <w:lang w:val="en-US"/>
        </w:rPr>
        <w:t xml:space="preserve"> </w:t>
      </w:r>
      <w:r w:rsidRPr="0050759E">
        <w:rPr>
          <w:rFonts w:ascii="Times New Roman" w:hAnsi="Times New Roman" w:cs="Times New Roman"/>
          <w:bCs/>
          <w:sz w:val="24"/>
          <w:szCs w:val="24"/>
          <w:lang w:val="en-US"/>
        </w:rPr>
        <w:t>citations appear in the text.</w:t>
      </w:r>
    </w:p>
    <w:p w14:paraId="6ADB5F95" w14:textId="77777777" w:rsidR="0050759E" w:rsidRDefault="0050759E" w:rsidP="0050759E">
      <w:pPr>
        <w:autoSpaceDE w:val="0"/>
        <w:autoSpaceDN w:val="0"/>
        <w:adjustRightInd w:val="0"/>
        <w:spacing w:after="0" w:line="240" w:lineRule="auto"/>
        <w:rPr>
          <w:rFonts w:ascii="Times New Roman" w:hAnsi="Times New Roman" w:cs="Times New Roman"/>
          <w:bCs/>
          <w:sz w:val="24"/>
          <w:szCs w:val="24"/>
          <w:lang w:val="en-US"/>
        </w:rPr>
      </w:pPr>
    </w:p>
    <w:p w14:paraId="7CEED83A" w14:textId="2325B31A" w:rsidR="0050759E" w:rsidRPr="00606149" w:rsidRDefault="000F4D4C" w:rsidP="0050759E">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W</w:t>
      </w:r>
      <w:r w:rsidR="0050759E" w:rsidRPr="0050759E">
        <w:rPr>
          <w:rFonts w:ascii="Times New Roman" w:hAnsi="Times New Roman" w:cs="Times New Roman"/>
          <w:bCs/>
          <w:sz w:val="24"/>
          <w:szCs w:val="24"/>
          <w:lang w:val="en-US"/>
        </w:rPr>
        <w:t>e ask you to</w:t>
      </w:r>
      <w:r w:rsidR="0050759E">
        <w:rPr>
          <w:rFonts w:ascii="Times New Roman" w:hAnsi="Times New Roman" w:cs="Times New Roman"/>
          <w:bCs/>
          <w:sz w:val="24"/>
          <w:szCs w:val="24"/>
          <w:lang w:val="en-US"/>
        </w:rPr>
        <w:t xml:space="preserve"> </w:t>
      </w:r>
      <w:r w:rsidR="0050759E" w:rsidRPr="0050759E">
        <w:rPr>
          <w:rFonts w:ascii="Times New Roman" w:hAnsi="Times New Roman" w:cs="Times New Roman"/>
          <w:bCs/>
          <w:sz w:val="24"/>
          <w:szCs w:val="24"/>
          <w:lang w:val="en-US"/>
        </w:rPr>
        <w:t>make the bibliography entries as similar as</w:t>
      </w:r>
      <w:r w:rsidR="0050759E">
        <w:rPr>
          <w:rFonts w:ascii="Times New Roman" w:hAnsi="Times New Roman" w:cs="Times New Roman"/>
          <w:bCs/>
          <w:sz w:val="24"/>
          <w:szCs w:val="24"/>
          <w:lang w:val="en-US"/>
        </w:rPr>
        <w:t xml:space="preserve"> </w:t>
      </w:r>
      <w:r w:rsidR="0050759E" w:rsidRPr="0050759E">
        <w:rPr>
          <w:rFonts w:ascii="Times New Roman" w:hAnsi="Times New Roman" w:cs="Times New Roman"/>
          <w:bCs/>
          <w:sz w:val="24"/>
          <w:szCs w:val="24"/>
          <w:lang w:val="en-US"/>
        </w:rPr>
        <w:t>those in</w:t>
      </w:r>
      <w:r w:rsidR="0050759E">
        <w:rPr>
          <w:rFonts w:ascii="Times New Roman" w:hAnsi="Times New Roman" w:cs="Times New Roman"/>
          <w:bCs/>
          <w:sz w:val="24"/>
          <w:szCs w:val="24"/>
          <w:lang w:val="en-US"/>
        </w:rPr>
        <w:t xml:space="preserve"> </w:t>
      </w:r>
      <w:r w:rsidR="0050759E" w:rsidRPr="0050759E">
        <w:rPr>
          <w:rFonts w:ascii="Times New Roman" w:hAnsi="Times New Roman" w:cs="Times New Roman"/>
          <w:bCs/>
          <w:sz w:val="24"/>
          <w:szCs w:val="24"/>
          <w:lang w:val="en-US"/>
        </w:rPr>
        <w:t>the bibliography of this example: books [1], book</w:t>
      </w:r>
      <w:r w:rsidR="0050759E">
        <w:rPr>
          <w:rFonts w:ascii="Times New Roman" w:hAnsi="Times New Roman" w:cs="Times New Roman"/>
          <w:bCs/>
          <w:sz w:val="24"/>
          <w:szCs w:val="24"/>
          <w:lang w:val="en-US"/>
        </w:rPr>
        <w:t xml:space="preserve"> </w:t>
      </w:r>
      <w:r w:rsidR="0050759E" w:rsidRPr="0050759E">
        <w:rPr>
          <w:rFonts w:ascii="Times New Roman" w:hAnsi="Times New Roman" w:cs="Times New Roman"/>
          <w:bCs/>
          <w:sz w:val="24"/>
          <w:szCs w:val="24"/>
          <w:lang w:val="en-US"/>
        </w:rPr>
        <w:t>chapters [2], articles [3], web-pages</w:t>
      </w:r>
      <w:r w:rsidR="0050759E">
        <w:rPr>
          <w:rFonts w:ascii="Times New Roman" w:hAnsi="Times New Roman" w:cs="Times New Roman"/>
          <w:bCs/>
          <w:sz w:val="24"/>
          <w:szCs w:val="24"/>
          <w:lang w:val="en-US"/>
        </w:rPr>
        <w:t xml:space="preserve"> </w:t>
      </w:r>
      <w:r w:rsidR="0050759E" w:rsidRPr="0050759E">
        <w:rPr>
          <w:rFonts w:ascii="Times New Roman" w:hAnsi="Times New Roman" w:cs="Times New Roman"/>
          <w:bCs/>
          <w:sz w:val="24"/>
          <w:szCs w:val="24"/>
          <w:lang w:val="en-US"/>
        </w:rPr>
        <w:t>[4, 5</w:t>
      </w:r>
      <w:r w:rsidR="00F66153">
        <w:rPr>
          <w:rFonts w:ascii="Times New Roman" w:hAnsi="Times New Roman" w:cs="Times New Roman"/>
          <w:bCs/>
          <w:sz w:val="24"/>
          <w:szCs w:val="24"/>
          <w:lang w:val="en-US"/>
        </w:rPr>
        <w:t>, 6</w:t>
      </w:r>
      <w:r w:rsidR="0050759E" w:rsidRPr="0050759E">
        <w:rPr>
          <w:rFonts w:ascii="Times New Roman" w:hAnsi="Times New Roman" w:cs="Times New Roman"/>
          <w:bCs/>
          <w:sz w:val="24"/>
          <w:szCs w:val="24"/>
          <w:lang w:val="en-US"/>
        </w:rPr>
        <w:t>], articles</w:t>
      </w:r>
      <w:r w:rsidR="0050759E">
        <w:rPr>
          <w:rFonts w:ascii="Times New Roman" w:hAnsi="Times New Roman" w:cs="Times New Roman"/>
          <w:bCs/>
          <w:sz w:val="24"/>
          <w:szCs w:val="24"/>
          <w:lang w:val="en-US"/>
        </w:rPr>
        <w:t xml:space="preserve"> </w:t>
      </w:r>
      <w:r w:rsidR="0050759E" w:rsidRPr="0050759E">
        <w:rPr>
          <w:rFonts w:ascii="Times New Roman" w:hAnsi="Times New Roman" w:cs="Times New Roman"/>
          <w:bCs/>
          <w:sz w:val="24"/>
          <w:szCs w:val="24"/>
          <w:lang w:val="en-US"/>
        </w:rPr>
        <w:t xml:space="preserve">on </w:t>
      </w:r>
      <w:proofErr w:type="spellStart"/>
      <w:r w:rsidR="0050759E" w:rsidRPr="0050759E">
        <w:rPr>
          <w:rFonts w:ascii="Times New Roman" w:hAnsi="Times New Roman" w:cs="Times New Roman"/>
          <w:bCs/>
          <w:sz w:val="24"/>
          <w:szCs w:val="24"/>
          <w:lang w:val="en-US"/>
        </w:rPr>
        <w:t>arXiv</w:t>
      </w:r>
      <w:proofErr w:type="spellEnd"/>
      <w:r w:rsidR="0050759E" w:rsidRPr="0050759E">
        <w:rPr>
          <w:rFonts w:ascii="Times New Roman" w:hAnsi="Times New Roman" w:cs="Times New Roman"/>
          <w:bCs/>
          <w:sz w:val="24"/>
          <w:szCs w:val="24"/>
          <w:lang w:val="en-US"/>
        </w:rPr>
        <w:t xml:space="preserve"> [</w:t>
      </w:r>
      <w:r w:rsidR="00562BF7">
        <w:rPr>
          <w:rFonts w:ascii="Times New Roman" w:hAnsi="Times New Roman" w:cs="Times New Roman"/>
          <w:bCs/>
          <w:sz w:val="24"/>
          <w:szCs w:val="24"/>
          <w:lang w:val="en-US"/>
        </w:rPr>
        <w:t>7</w:t>
      </w:r>
      <w:r w:rsidR="0050759E" w:rsidRPr="0050759E">
        <w:rPr>
          <w:rFonts w:ascii="Times New Roman" w:hAnsi="Times New Roman" w:cs="Times New Roman"/>
          <w:bCs/>
          <w:sz w:val="24"/>
          <w:szCs w:val="24"/>
          <w:lang w:val="en-US"/>
        </w:rPr>
        <w:t xml:space="preserve">]. The usage </w:t>
      </w:r>
      <w:r w:rsidR="0050759E" w:rsidRPr="00606149">
        <w:rPr>
          <w:rFonts w:ascii="Times New Roman" w:hAnsi="Times New Roman" w:cs="Times New Roman"/>
          <w:bCs/>
          <w:sz w:val="24"/>
          <w:szCs w:val="24"/>
          <w:lang w:val="en-US"/>
        </w:rPr>
        <w:t>of DOI [</w:t>
      </w:r>
      <w:r w:rsidR="00A26073" w:rsidRPr="00606149">
        <w:rPr>
          <w:rFonts w:ascii="Times New Roman" w:hAnsi="Times New Roman" w:cs="Times New Roman"/>
          <w:bCs/>
          <w:sz w:val="24"/>
          <w:szCs w:val="24"/>
          <w:lang w:val="en-US"/>
        </w:rPr>
        <w:t xml:space="preserve">3, </w:t>
      </w:r>
      <w:r w:rsidR="00562BF7">
        <w:rPr>
          <w:rFonts w:ascii="Times New Roman" w:hAnsi="Times New Roman" w:cs="Times New Roman"/>
          <w:bCs/>
          <w:sz w:val="24"/>
          <w:szCs w:val="24"/>
          <w:lang w:val="en-US"/>
        </w:rPr>
        <w:t>6</w:t>
      </w:r>
      <w:r w:rsidR="0050759E" w:rsidRPr="00606149">
        <w:rPr>
          <w:rFonts w:ascii="Times New Roman" w:hAnsi="Times New Roman" w:cs="Times New Roman"/>
          <w:bCs/>
          <w:sz w:val="24"/>
          <w:szCs w:val="24"/>
          <w:lang w:val="en-US"/>
        </w:rPr>
        <w:t>] is obligatory for all bibliography items that have one</w:t>
      </w:r>
      <w:r w:rsidR="00A26073" w:rsidRPr="00606149">
        <w:rPr>
          <w:rFonts w:ascii="Times New Roman" w:hAnsi="Times New Roman" w:cs="Times New Roman"/>
          <w:bCs/>
          <w:sz w:val="24"/>
          <w:szCs w:val="24"/>
          <w:lang w:val="en-US"/>
        </w:rPr>
        <w:t xml:space="preserve">, </w:t>
      </w:r>
      <w:r w:rsidR="00FA6454" w:rsidRPr="00606149">
        <w:rPr>
          <w:rFonts w:ascii="Times New Roman" w:hAnsi="Times New Roman" w:cs="Times New Roman"/>
          <w:bCs/>
          <w:sz w:val="24"/>
          <w:szCs w:val="24"/>
          <w:lang w:val="en-US"/>
        </w:rPr>
        <w:t>the number is important, not the way it is written</w:t>
      </w:r>
      <w:r w:rsidR="0050759E" w:rsidRPr="00606149">
        <w:rPr>
          <w:rFonts w:ascii="Times New Roman" w:hAnsi="Times New Roman" w:cs="Times New Roman"/>
          <w:bCs/>
          <w:sz w:val="24"/>
          <w:szCs w:val="24"/>
          <w:lang w:val="en-US"/>
        </w:rPr>
        <w:t>. For more information see Table 1.</w:t>
      </w:r>
    </w:p>
    <w:p w14:paraId="71EA2812" w14:textId="77777777" w:rsidR="007A65FC" w:rsidRPr="00606149" w:rsidRDefault="007A65FC" w:rsidP="0050759E">
      <w:pPr>
        <w:autoSpaceDE w:val="0"/>
        <w:autoSpaceDN w:val="0"/>
        <w:adjustRightInd w:val="0"/>
        <w:spacing w:after="0" w:line="240" w:lineRule="auto"/>
        <w:rPr>
          <w:rFonts w:ascii="Times New Roman" w:hAnsi="Times New Roman" w:cs="Times New Roman"/>
          <w:bCs/>
          <w:sz w:val="24"/>
          <w:szCs w:val="24"/>
          <w:lang w:val="en-US"/>
        </w:rPr>
      </w:pPr>
    </w:p>
    <w:p w14:paraId="3F10363F" w14:textId="66BC0121" w:rsidR="007A65FC" w:rsidRDefault="007A65FC" w:rsidP="0050759E">
      <w:pPr>
        <w:autoSpaceDE w:val="0"/>
        <w:autoSpaceDN w:val="0"/>
        <w:adjustRightInd w:val="0"/>
        <w:spacing w:after="0" w:line="240" w:lineRule="auto"/>
        <w:rPr>
          <w:rFonts w:ascii="Times New Roman" w:hAnsi="Times New Roman" w:cs="Times New Roman"/>
          <w:bCs/>
          <w:sz w:val="24"/>
          <w:szCs w:val="24"/>
          <w:lang w:val="en-US"/>
        </w:rPr>
      </w:pPr>
      <w:r w:rsidRPr="00606149">
        <w:rPr>
          <w:rFonts w:ascii="Times New Roman" w:hAnsi="Times New Roman" w:cs="Times New Roman"/>
          <w:bCs/>
          <w:sz w:val="24"/>
          <w:szCs w:val="24"/>
          <w:lang w:val="en-US"/>
        </w:rPr>
        <w:t xml:space="preserve">If you use </w:t>
      </w:r>
      <w:r w:rsidR="00E255AE">
        <w:rPr>
          <w:rFonts w:ascii="Times New Roman" w:hAnsi="Times New Roman" w:cs="Times New Roman"/>
          <w:bCs/>
          <w:sz w:val="24"/>
          <w:szCs w:val="24"/>
          <w:lang w:val="en-US"/>
        </w:rPr>
        <w:t xml:space="preserve">a </w:t>
      </w:r>
      <w:r w:rsidRPr="00606149">
        <w:rPr>
          <w:rFonts w:ascii="Times New Roman" w:hAnsi="Times New Roman" w:cs="Times New Roman"/>
          <w:bCs/>
          <w:sz w:val="24"/>
          <w:szCs w:val="24"/>
          <w:lang w:val="en-US"/>
        </w:rPr>
        <w:t xml:space="preserve">citation manager, export </w:t>
      </w:r>
      <w:r w:rsidR="00E255AE">
        <w:rPr>
          <w:rFonts w:ascii="Times New Roman" w:hAnsi="Times New Roman" w:cs="Times New Roman"/>
          <w:bCs/>
          <w:sz w:val="24"/>
          <w:szCs w:val="24"/>
          <w:lang w:val="en-US"/>
        </w:rPr>
        <w:t xml:space="preserve">the </w:t>
      </w:r>
      <w:r w:rsidRPr="00606149">
        <w:rPr>
          <w:rFonts w:ascii="Times New Roman" w:hAnsi="Times New Roman" w:cs="Times New Roman"/>
          <w:bCs/>
          <w:sz w:val="24"/>
          <w:szCs w:val="24"/>
          <w:lang w:val="en-US"/>
        </w:rPr>
        <w:t>references in BIB format a</w:t>
      </w:r>
      <w:r w:rsidR="00FB2062">
        <w:rPr>
          <w:rFonts w:ascii="Times New Roman" w:hAnsi="Times New Roman" w:cs="Times New Roman"/>
          <w:bCs/>
          <w:sz w:val="24"/>
          <w:szCs w:val="24"/>
          <w:lang w:val="en-US"/>
        </w:rPr>
        <w:t>nd</w:t>
      </w:r>
      <w:r w:rsidRPr="00606149">
        <w:rPr>
          <w:rFonts w:ascii="Times New Roman" w:hAnsi="Times New Roman" w:cs="Times New Roman"/>
          <w:bCs/>
          <w:sz w:val="24"/>
          <w:szCs w:val="24"/>
          <w:lang w:val="en-US"/>
        </w:rPr>
        <w:t xml:space="preserve"> give them in </w:t>
      </w:r>
      <w:r w:rsidR="000F4D4C">
        <w:rPr>
          <w:rFonts w:ascii="Times New Roman" w:hAnsi="Times New Roman" w:cs="Times New Roman"/>
          <w:bCs/>
          <w:sz w:val="24"/>
          <w:szCs w:val="24"/>
          <w:lang w:val="en-US"/>
        </w:rPr>
        <w:t xml:space="preserve">a </w:t>
      </w:r>
      <w:r w:rsidRPr="00606149">
        <w:rPr>
          <w:rFonts w:ascii="Times New Roman" w:hAnsi="Times New Roman" w:cs="Times New Roman"/>
          <w:bCs/>
          <w:sz w:val="24"/>
          <w:szCs w:val="24"/>
          <w:lang w:val="en-US"/>
        </w:rPr>
        <w:t>separate file.</w:t>
      </w:r>
    </w:p>
    <w:p w14:paraId="6BFDE487" w14:textId="77777777" w:rsidR="00815727" w:rsidRDefault="00815727" w:rsidP="0050759E">
      <w:pPr>
        <w:autoSpaceDE w:val="0"/>
        <w:autoSpaceDN w:val="0"/>
        <w:adjustRightInd w:val="0"/>
        <w:spacing w:after="0" w:line="240" w:lineRule="auto"/>
        <w:rPr>
          <w:rFonts w:ascii="Times New Roman" w:hAnsi="Times New Roman" w:cs="Times New Roman"/>
          <w:bCs/>
          <w:sz w:val="24"/>
          <w:szCs w:val="24"/>
          <w:lang w:val="en-US"/>
        </w:rPr>
      </w:pPr>
    </w:p>
    <w:p w14:paraId="0635007D"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2.5. </w:t>
      </w:r>
      <w:r w:rsidRPr="00815727">
        <w:rPr>
          <w:rFonts w:ascii="Times New Roman" w:hAnsi="Times New Roman" w:cs="Times New Roman"/>
          <w:b/>
          <w:bCs/>
          <w:sz w:val="24"/>
          <w:szCs w:val="24"/>
          <w:lang w:val="en-US"/>
        </w:rPr>
        <w:t>Figures, tables and equations</w:t>
      </w:r>
    </w:p>
    <w:p w14:paraId="3A606F30" w14:textId="4A94E528"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Figures, tables and equations must be numbered and</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placed in the relevant position in the text.</w:t>
      </w:r>
      <w:r w:rsidR="004F3A72">
        <w:rPr>
          <w:rFonts w:ascii="Times New Roman" w:hAnsi="Times New Roman" w:cs="Times New Roman"/>
          <w:bCs/>
          <w:sz w:val="24"/>
          <w:szCs w:val="24"/>
          <w:lang w:val="en-US"/>
        </w:rPr>
        <w:t xml:space="preserve"> W</w:t>
      </w:r>
      <w:r w:rsidR="004F3A72" w:rsidRPr="004F3A72">
        <w:rPr>
          <w:rFonts w:ascii="Times New Roman" w:hAnsi="Times New Roman" w:cs="Times New Roman"/>
          <w:bCs/>
          <w:sz w:val="24"/>
          <w:szCs w:val="24"/>
          <w:lang w:val="en-US"/>
        </w:rPr>
        <w:t>hen referring to figures and</w:t>
      </w:r>
      <w:r w:rsidR="004F3A72">
        <w:rPr>
          <w:rFonts w:ascii="Times New Roman" w:hAnsi="Times New Roman" w:cs="Times New Roman"/>
          <w:bCs/>
          <w:sz w:val="24"/>
          <w:szCs w:val="24"/>
          <w:lang w:val="en-US"/>
        </w:rPr>
        <w:t xml:space="preserve"> tables a</w:t>
      </w:r>
      <w:r w:rsidR="004F3A72" w:rsidRPr="004F3A72">
        <w:rPr>
          <w:rFonts w:ascii="Times New Roman" w:hAnsi="Times New Roman" w:cs="Times New Roman"/>
          <w:bCs/>
          <w:sz w:val="24"/>
          <w:szCs w:val="24"/>
          <w:lang w:val="en-US"/>
        </w:rPr>
        <w:t>void terms like above and below. Rather, refer directly to a specific figure or table number. The final layout of the text may be different.</w:t>
      </w:r>
    </w:p>
    <w:p w14:paraId="20964B9F"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40DFDBAB" w14:textId="326BD48C"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Figures and tables must have a caption. Captions</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must be inserted at relevant locations and not attached</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to the figure or table.</w:t>
      </w:r>
    </w:p>
    <w:p w14:paraId="6DC5D88C" w14:textId="5A115CF5" w:rsidR="004F3A72" w:rsidRDefault="004F3A72" w:rsidP="00815727">
      <w:pPr>
        <w:autoSpaceDE w:val="0"/>
        <w:autoSpaceDN w:val="0"/>
        <w:adjustRightInd w:val="0"/>
        <w:spacing w:after="0" w:line="240" w:lineRule="auto"/>
        <w:rPr>
          <w:rFonts w:ascii="Times New Roman" w:hAnsi="Times New Roman" w:cs="Times New Roman"/>
          <w:bCs/>
          <w:sz w:val="24"/>
          <w:szCs w:val="24"/>
          <w:lang w:val="en-US"/>
        </w:rPr>
      </w:pPr>
    </w:p>
    <w:p w14:paraId="672804A2" w14:textId="5C75D87D" w:rsidR="004F3A72" w:rsidRPr="00815727" w:rsidRDefault="004F3A72" w:rsidP="00815727">
      <w:pPr>
        <w:autoSpaceDE w:val="0"/>
        <w:autoSpaceDN w:val="0"/>
        <w:adjustRightInd w:val="0"/>
        <w:spacing w:after="0" w:line="240" w:lineRule="auto"/>
        <w:rPr>
          <w:rFonts w:ascii="Times New Roman" w:hAnsi="Times New Roman" w:cs="Times New Roman"/>
          <w:bCs/>
          <w:sz w:val="24"/>
          <w:szCs w:val="24"/>
          <w:lang w:val="en-US"/>
        </w:rPr>
      </w:pPr>
      <w:r w:rsidRPr="004F3A72">
        <w:rPr>
          <w:rFonts w:ascii="Times New Roman" w:hAnsi="Times New Roman" w:cs="Times New Roman"/>
          <w:bCs/>
          <w:sz w:val="24"/>
          <w:szCs w:val="24"/>
          <w:lang w:val="en-US"/>
        </w:rPr>
        <w:t xml:space="preserve">More complex or extensive tables should also be sent in </w:t>
      </w:r>
      <w:r w:rsidR="00DF3F63">
        <w:rPr>
          <w:rFonts w:ascii="Times New Roman" w:hAnsi="Times New Roman" w:cs="Times New Roman"/>
          <w:bCs/>
          <w:sz w:val="24"/>
          <w:szCs w:val="24"/>
          <w:lang w:val="en-US"/>
        </w:rPr>
        <w:t>E</w:t>
      </w:r>
      <w:r w:rsidR="00DF3F63" w:rsidRPr="004F3A72">
        <w:rPr>
          <w:rFonts w:ascii="Times New Roman" w:hAnsi="Times New Roman" w:cs="Times New Roman"/>
          <w:bCs/>
          <w:sz w:val="24"/>
          <w:szCs w:val="24"/>
          <w:lang w:val="en-US"/>
        </w:rPr>
        <w:t xml:space="preserve">xcel </w:t>
      </w:r>
      <w:r w:rsidRPr="004F3A72">
        <w:rPr>
          <w:rFonts w:ascii="Times New Roman" w:hAnsi="Times New Roman" w:cs="Times New Roman"/>
          <w:bCs/>
          <w:sz w:val="24"/>
          <w:szCs w:val="24"/>
          <w:lang w:val="en-US"/>
        </w:rPr>
        <w:t>to make them easier to work with.</w:t>
      </w:r>
    </w:p>
    <w:p w14:paraId="66FAFED8"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460F887F" w14:textId="55842CDF"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Table 1 and Figure 1 show </w:t>
      </w:r>
      <w:r w:rsidR="006773A4">
        <w:rPr>
          <w:rFonts w:ascii="Times New Roman" w:hAnsi="Times New Roman" w:cs="Times New Roman"/>
          <w:bCs/>
          <w:sz w:val="24"/>
          <w:szCs w:val="24"/>
          <w:lang w:val="en-US"/>
        </w:rPr>
        <w:t>examples of</w:t>
      </w:r>
      <w:r w:rsidRPr="00815727">
        <w:rPr>
          <w:rFonts w:ascii="Times New Roman" w:hAnsi="Times New Roman" w:cs="Times New Roman"/>
          <w:bCs/>
          <w:sz w:val="24"/>
          <w:szCs w:val="24"/>
          <w:lang w:val="en-US"/>
        </w:rPr>
        <w:t xml:space="preserve"> wide</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tables and figures.</w:t>
      </w:r>
    </w:p>
    <w:p w14:paraId="5CF45CC8"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tbl>
      <w:tblPr>
        <w:tblStyle w:val="Mkatabulky"/>
        <w:tblW w:w="0" w:type="auto"/>
        <w:tblLook w:val="04A0" w:firstRow="1" w:lastRow="0" w:firstColumn="1" w:lastColumn="0" w:noHBand="0" w:noVBand="1"/>
      </w:tblPr>
      <w:tblGrid>
        <w:gridCol w:w="2830"/>
        <w:gridCol w:w="6232"/>
      </w:tblGrid>
      <w:tr w:rsidR="001E70BB" w14:paraId="6D9EA060" w14:textId="77777777" w:rsidTr="001E70BB">
        <w:tc>
          <w:tcPr>
            <w:tcW w:w="2830" w:type="dxa"/>
          </w:tcPr>
          <w:p w14:paraId="25984D09"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Type of publication</w:t>
            </w:r>
          </w:p>
        </w:tc>
        <w:tc>
          <w:tcPr>
            <w:tcW w:w="6232" w:type="dxa"/>
          </w:tcPr>
          <w:p w14:paraId="5ED006B8"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What to entry</w:t>
            </w:r>
          </w:p>
        </w:tc>
      </w:tr>
      <w:tr w:rsidR="001E70BB" w14:paraId="1009883F" w14:textId="77777777" w:rsidTr="001E70BB">
        <w:tc>
          <w:tcPr>
            <w:tcW w:w="2830" w:type="dxa"/>
          </w:tcPr>
          <w:p w14:paraId="797B736A"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Articles</w:t>
            </w:r>
          </w:p>
        </w:tc>
        <w:tc>
          <w:tcPr>
            <w:tcW w:w="6232" w:type="dxa"/>
          </w:tcPr>
          <w:p w14:paraId="1007A31F"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Author, title, journal, year, volume, number, pages</w:t>
            </w:r>
          </w:p>
        </w:tc>
      </w:tr>
      <w:tr w:rsidR="001E70BB" w14:paraId="29A05E04" w14:textId="77777777" w:rsidTr="001E70BB">
        <w:tc>
          <w:tcPr>
            <w:tcW w:w="2830" w:type="dxa"/>
          </w:tcPr>
          <w:p w14:paraId="58BCA443"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Books</w:t>
            </w:r>
          </w:p>
        </w:tc>
        <w:tc>
          <w:tcPr>
            <w:tcW w:w="6232" w:type="dxa"/>
          </w:tcPr>
          <w:p w14:paraId="57F69433"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Author, title, series, publisher, year, pages</w:t>
            </w:r>
          </w:p>
        </w:tc>
      </w:tr>
      <w:tr w:rsidR="001E70BB" w14:paraId="36A19242" w14:textId="77777777" w:rsidTr="001E70BB">
        <w:tc>
          <w:tcPr>
            <w:tcW w:w="2830" w:type="dxa"/>
          </w:tcPr>
          <w:p w14:paraId="0843921A"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Electronic resources</w:t>
            </w:r>
          </w:p>
        </w:tc>
        <w:tc>
          <w:tcPr>
            <w:tcW w:w="6232" w:type="dxa"/>
          </w:tcPr>
          <w:p w14:paraId="2348B056"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Author, title, URL, date of citation</w:t>
            </w:r>
          </w:p>
        </w:tc>
      </w:tr>
      <w:tr w:rsidR="001E70BB" w14:paraId="272BC1B0" w14:textId="77777777" w:rsidTr="001E70BB">
        <w:tc>
          <w:tcPr>
            <w:tcW w:w="2830" w:type="dxa"/>
          </w:tcPr>
          <w:p w14:paraId="6F74BE99"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Book chapters, conference proceedings</w:t>
            </w:r>
          </w:p>
        </w:tc>
        <w:tc>
          <w:tcPr>
            <w:tcW w:w="6232" w:type="dxa"/>
          </w:tcPr>
          <w:p w14:paraId="6CC0DE81" w14:textId="77777777" w:rsidR="001E70BB" w:rsidRP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 xml:space="preserve">Author, title, </w:t>
            </w:r>
            <w:proofErr w:type="spellStart"/>
            <w:r w:rsidRPr="001E70BB">
              <w:rPr>
                <w:rFonts w:ascii="Times New Roman" w:hAnsi="Times New Roman" w:cs="Times New Roman"/>
                <w:bCs/>
                <w:sz w:val="24"/>
                <w:szCs w:val="24"/>
                <w:lang w:val="en-US"/>
              </w:rPr>
              <w:t>booktitle</w:t>
            </w:r>
            <w:proofErr w:type="spellEnd"/>
            <w:r w:rsidRPr="001E70BB">
              <w:rPr>
                <w:rFonts w:ascii="Times New Roman" w:hAnsi="Times New Roman" w:cs="Times New Roman"/>
                <w:bCs/>
                <w:sz w:val="24"/>
                <w:szCs w:val="24"/>
                <w:lang w:val="en-US"/>
              </w:rPr>
              <w:t>, chapter or pages, publisher, year</w:t>
            </w:r>
          </w:p>
          <w:p w14:paraId="3E24DC7F" w14:textId="77777777" w:rsidR="001E70BB" w:rsidRDefault="001E70BB" w:rsidP="001E70BB">
            <w:pPr>
              <w:autoSpaceDE w:val="0"/>
              <w:autoSpaceDN w:val="0"/>
              <w:adjustRightInd w:val="0"/>
              <w:rPr>
                <w:rFonts w:ascii="Times New Roman" w:hAnsi="Times New Roman" w:cs="Times New Roman"/>
                <w:bCs/>
                <w:sz w:val="24"/>
                <w:szCs w:val="24"/>
                <w:lang w:val="en-US"/>
              </w:rPr>
            </w:pPr>
          </w:p>
        </w:tc>
      </w:tr>
      <w:tr w:rsidR="001E70BB" w14:paraId="331E303B" w14:textId="77777777" w:rsidTr="001E70BB">
        <w:tc>
          <w:tcPr>
            <w:tcW w:w="2830" w:type="dxa"/>
          </w:tcPr>
          <w:p w14:paraId="54B256B3"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Others</w:t>
            </w:r>
          </w:p>
        </w:tc>
        <w:tc>
          <w:tcPr>
            <w:tcW w:w="6232" w:type="dxa"/>
          </w:tcPr>
          <w:p w14:paraId="58B50218" w14:textId="77777777" w:rsidR="001E70BB" w:rsidRDefault="001E70BB" w:rsidP="001E70BB">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Author, title, other specifying information</w:t>
            </w:r>
          </w:p>
        </w:tc>
      </w:tr>
    </w:tbl>
    <w:p w14:paraId="282D1549" w14:textId="77777777" w:rsidR="001E70BB" w:rsidRDefault="001E70BB" w:rsidP="001E70BB">
      <w:pPr>
        <w:autoSpaceDE w:val="0"/>
        <w:autoSpaceDN w:val="0"/>
        <w:adjustRightInd w:val="0"/>
        <w:spacing w:after="0" w:line="240" w:lineRule="auto"/>
        <w:rPr>
          <w:rFonts w:ascii="Times New Roman" w:hAnsi="Times New Roman" w:cs="Times New Roman"/>
          <w:bCs/>
          <w:sz w:val="24"/>
          <w:szCs w:val="24"/>
          <w:lang w:val="en-US"/>
        </w:rPr>
      </w:pPr>
    </w:p>
    <w:p w14:paraId="649660CB" w14:textId="666A5A26" w:rsidR="001E70BB" w:rsidRDefault="001E70BB" w:rsidP="001E70BB">
      <w:pPr>
        <w:autoSpaceDE w:val="0"/>
        <w:autoSpaceDN w:val="0"/>
        <w:adjustRightInd w:val="0"/>
        <w:spacing w:after="0" w:line="240" w:lineRule="auto"/>
        <w:rPr>
          <w:rFonts w:ascii="Times New Roman" w:hAnsi="Times New Roman" w:cs="Times New Roman"/>
          <w:bCs/>
          <w:sz w:val="24"/>
          <w:szCs w:val="24"/>
          <w:lang w:val="en-US"/>
        </w:rPr>
      </w:pPr>
      <w:r w:rsidRPr="001E70BB">
        <w:rPr>
          <w:rFonts w:ascii="Times New Roman" w:hAnsi="Times New Roman" w:cs="Times New Roman"/>
          <w:bCs/>
          <w:sz w:val="24"/>
          <w:szCs w:val="24"/>
          <w:lang w:val="en-US"/>
        </w:rPr>
        <w:t>Table 1. Wide table</w:t>
      </w:r>
      <w:r w:rsidR="002D0618">
        <w:rPr>
          <w:rFonts w:ascii="Times New Roman" w:hAnsi="Times New Roman" w:cs="Times New Roman"/>
          <w:bCs/>
          <w:sz w:val="24"/>
          <w:szCs w:val="24"/>
          <w:lang w:val="en-US"/>
        </w:rPr>
        <w:t xml:space="preserve"> shows what to ent</w:t>
      </w:r>
      <w:r w:rsidR="00F26CAD">
        <w:rPr>
          <w:rFonts w:ascii="Times New Roman" w:hAnsi="Times New Roman" w:cs="Times New Roman"/>
          <w:bCs/>
          <w:sz w:val="24"/>
          <w:szCs w:val="24"/>
          <w:lang w:val="en-US"/>
        </w:rPr>
        <w:t>er</w:t>
      </w:r>
      <w:r w:rsidR="002D0618">
        <w:rPr>
          <w:rFonts w:ascii="Times New Roman" w:hAnsi="Times New Roman" w:cs="Times New Roman"/>
          <w:bCs/>
          <w:sz w:val="24"/>
          <w:szCs w:val="24"/>
          <w:lang w:val="en-US"/>
        </w:rPr>
        <w:t xml:space="preserve"> </w:t>
      </w:r>
      <w:r w:rsidR="00F26CAD">
        <w:rPr>
          <w:rFonts w:ascii="Times New Roman" w:hAnsi="Times New Roman" w:cs="Times New Roman"/>
          <w:bCs/>
          <w:sz w:val="24"/>
          <w:szCs w:val="24"/>
          <w:lang w:val="en-US"/>
        </w:rPr>
        <w:t xml:space="preserve">in the </w:t>
      </w:r>
      <w:r w:rsidR="002D0618">
        <w:rPr>
          <w:rFonts w:ascii="Times New Roman" w:hAnsi="Times New Roman" w:cs="Times New Roman"/>
          <w:bCs/>
          <w:sz w:val="24"/>
          <w:szCs w:val="24"/>
          <w:lang w:val="en-US"/>
        </w:rPr>
        <w:t>references</w:t>
      </w:r>
      <w:r w:rsidRPr="001E70BB">
        <w:rPr>
          <w:rFonts w:ascii="Times New Roman" w:hAnsi="Times New Roman" w:cs="Times New Roman"/>
          <w:bCs/>
          <w:sz w:val="24"/>
          <w:szCs w:val="24"/>
          <w:lang w:val="en-US"/>
        </w:rPr>
        <w:t>.</w:t>
      </w:r>
    </w:p>
    <w:p w14:paraId="780C2C53" w14:textId="77777777" w:rsidR="001E70BB" w:rsidRDefault="001E70BB" w:rsidP="00815727">
      <w:pPr>
        <w:autoSpaceDE w:val="0"/>
        <w:autoSpaceDN w:val="0"/>
        <w:adjustRightInd w:val="0"/>
        <w:spacing w:after="0" w:line="240" w:lineRule="auto"/>
        <w:rPr>
          <w:rFonts w:ascii="Times New Roman" w:hAnsi="Times New Roman" w:cs="Times New Roman"/>
          <w:bCs/>
          <w:sz w:val="24"/>
          <w:szCs w:val="24"/>
          <w:lang w:val="en-US"/>
        </w:rPr>
      </w:pPr>
    </w:p>
    <w:p w14:paraId="060D7187" w14:textId="77777777" w:rsidR="001E70BB" w:rsidRDefault="006B7B91" w:rsidP="00815727">
      <w:pPr>
        <w:autoSpaceDE w:val="0"/>
        <w:autoSpaceDN w:val="0"/>
        <w:adjustRightInd w:val="0"/>
        <w:spacing w:after="0" w:line="240" w:lineRule="auto"/>
        <w:rPr>
          <w:rFonts w:ascii="Times New Roman" w:hAnsi="Times New Roman" w:cs="Times New Roman"/>
          <w:bCs/>
          <w:sz w:val="24"/>
          <w:szCs w:val="24"/>
          <w:lang w:val="en-US"/>
        </w:rPr>
      </w:pPr>
      <w:r w:rsidRPr="006B7B91">
        <w:rPr>
          <w:rFonts w:ascii="Times New Roman" w:hAnsi="Times New Roman" w:cs="Times New Roman"/>
          <w:bCs/>
          <w:noProof/>
          <w:sz w:val="24"/>
          <w:szCs w:val="24"/>
          <w:lang w:eastAsia="cs-CZ"/>
        </w:rPr>
        <w:lastRenderedPageBreak/>
        <w:drawing>
          <wp:inline distT="0" distB="0" distL="0" distR="0" wp14:anchorId="437EEE6C" wp14:editId="778D6AFD">
            <wp:extent cx="3986846" cy="32956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4640" cy="3318626"/>
                    </a:xfrm>
                    <a:prstGeom prst="rect">
                      <a:avLst/>
                    </a:prstGeom>
                    <a:noFill/>
                    <a:ln>
                      <a:noFill/>
                    </a:ln>
                  </pic:spPr>
                </pic:pic>
              </a:graphicData>
            </a:graphic>
          </wp:inline>
        </w:drawing>
      </w:r>
    </w:p>
    <w:p w14:paraId="4CC907CE" w14:textId="77777777" w:rsidR="00815727" w:rsidRDefault="001E70BB" w:rsidP="00815727">
      <w:pPr>
        <w:autoSpaceDE w:val="0"/>
        <w:autoSpaceDN w:val="0"/>
        <w:adjustRightInd w:val="0"/>
        <w:spacing w:after="0" w:line="240" w:lineRule="auto"/>
        <w:rPr>
          <w:rFonts w:ascii="Times New Roman" w:hAnsi="Times New Roman" w:cs="Times New Roman"/>
          <w:bCs/>
          <w:sz w:val="24"/>
          <w:szCs w:val="24"/>
          <w:lang w:val="en-US"/>
        </w:rPr>
      </w:pPr>
      <w:r w:rsidRPr="001E70BB">
        <w:rPr>
          <w:rFonts w:ascii="Times New Roman" w:hAnsi="Times New Roman" w:cs="Times New Roman"/>
          <w:bCs/>
          <w:sz w:val="24"/>
          <w:szCs w:val="24"/>
          <w:lang w:val="en-US"/>
        </w:rPr>
        <w:t>Figure 1. Wide figure [2, 5].</w:t>
      </w:r>
    </w:p>
    <w:p w14:paraId="573D59C7" w14:textId="77777777" w:rsidR="007A65FC" w:rsidRDefault="007A65FC" w:rsidP="00815727">
      <w:pPr>
        <w:autoSpaceDE w:val="0"/>
        <w:autoSpaceDN w:val="0"/>
        <w:adjustRightInd w:val="0"/>
        <w:spacing w:after="0" w:line="240" w:lineRule="auto"/>
        <w:rPr>
          <w:rFonts w:ascii="Times New Roman" w:hAnsi="Times New Roman" w:cs="Times New Roman"/>
          <w:bCs/>
          <w:sz w:val="24"/>
          <w:szCs w:val="24"/>
          <w:lang w:val="en-US"/>
        </w:rPr>
      </w:pPr>
    </w:p>
    <w:p w14:paraId="67AA0F5E"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2.6. </w:t>
      </w:r>
      <w:r w:rsidRPr="00815727">
        <w:rPr>
          <w:rFonts w:ascii="Times New Roman" w:hAnsi="Times New Roman" w:cs="Times New Roman"/>
          <w:b/>
          <w:bCs/>
          <w:sz w:val="24"/>
          <w:szCs w:val="24"/>
          <w:lang w:val="en-US"/>
        </w:rPr>
        <w:t>Graphics types and quality</w:t>
      </w:r>
    </w:p>
    <w:p w14:paraId="021C6E75" w14:textId="1C4EA07A"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Figures must be easily readable with sufficient resolution.</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Figures should be submitted in quality and size</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for print (300 dpi).</w:t>
      </w:r>
      <w:r w:rsidR="004F3A72">
        <w:rPr>
          <w:rFonts w:ascii="Times New Roman" w:hAnsi="Times New Roman" w:cs="Times New Roman"/>
          <w:bCs/>
          <w:sz w:val="24"/>
          <w:szCs w:val="24"/>
          <w:lang w:val="en-US"/>
        </w:rPr>
        <w:t xml:space="preserve"> </w:t>
      </w:r>
      <w:r w:rsidR="004F3A72" w:rsidRPr="004F3A72">
        <w:rPr>
          <w:rFonts w:ascii="Times New Roman" w:hAnsi="Times New Roman" w:cs="Times New Roman"/>
          <w:bCs/>
          <w:sz w:val="24"/>
          <w:szCs w:val="24"/>
          <w:lang w:val="en-US"/>
        </w:rPr>
        <w:t>Do not add unnecessary effects to figures (e.g. frames, borders, backgrounds, etc.).</w:t>
      </w:r>
    </w:p>
    <w:p w14:paraId="17C621CC"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270B57CB"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We allow the following graphical types:</w:t>
      </w:r>
    </w:p>
    <w:p w14:paraId="7933D891" w14:textId="60D4B47E"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pdf;</w:t>
      </w:r>
    </w:p>
    <w:p w14:paraId="55081A00" w14:textId="5B1D259B"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jpg (for photos);</w:t>
      </w:r>
    </w:p>
    <w:p w14:paraId="32DA5E6C"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 </w:t>
      </w:r>
      <w:proofErr w:type="spellStart"/>
      <w:r w:rsidRPr="00815727">
        <w:rPr>
          <w:rFonts w:ascii="Times New Roman" w:hAnsi="Times New Roman" w:cs="Times New Roman"/>
          <w:bCs/>
          <w:sz w:val="24"/>
          <w:szCs w:val="24"/>
          <w:lang w:val="en-US"/>
        </w:rPr>
        <w:t>png</w:t>
      </w:r>
      <w:proofErr w:type="spellEnd"/>
      <w:r w:rsidRPr="00815727">
        <w:rPr>
          <w:rFonts w:ascii="Times New Roman" w:hAnsi="Times New Roman" w:cs="Times New Roman"/>
          <w:bCs/>
          <w:sz w:val="24"/>
          <w:szCs w:val="24"/>
          <w:lang w:val="en-US"/>
        </w:rPr>
        <w:t xml:space="preserve"> (for plots and drawings).</w:t>
      </w:r>
    </w:p>
    <w:p w14:paraId="7E6528B3"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09D76892" w14:textId="00CFDB5E" w:rsidR="00815727" w:rsidRPr="00D015F5" w:rsidRDefault="00815727" w:rsidP="00815727">
      <w:pPr>
        <w:autoSpaceDE w:val="0"/>
        <w:autoSpaceDN w:val="0"/>
        <w:adjustRightInd w:val="0"/>
        <w:spacing w:after="0" w:line="240" w:lineRule="auto"/>
        <w:rPr>
          <w:rFonts w:ascii="Times New Roman" w:hAnsi="Times New Roman" w:cs="Times New Roman"/>
          <w:bCs/>
          <w:sz w:val="24"/>
          <w:szCs w:val="24"/>
        </w:rPr>
      </w:pPr>
      <w:r w:rsidRPr="00815727">
        <w:rPr>
          <w:rFonts w:ascii="Times New Roman" w:hAnsi="Times New Roman" w:cs="Times New Roman"/>
          <w:bCs/>
          <w:sz w:val="24"/>
          <w:szCs w:val="24"/>
          <w:lang w:val="en-US"/>
        </w:rPr>
        <w:t>We prefer drawings to be in vector format. All</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raster graphics (JPG, PNG) should have resolution</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at least 300 dpi, which is a width of approx. 1000 px</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in one column and 2000 px in two columns.</w:t>
      </w:r>
      <w:r w:rsidR="00C02ED0">
        <w:rPr>
          <w:rFonts w:ascii="Times New Roman" w:hAnsi="Times New Roman" w:cs="Times New Roman"/>
          <w:bCs/>
          <w:sz w:val="24"/>
          <w:szCs w:val="24"/>
        </w:rPr>
        <w:t xml:space="preserve"> A</w:t>
      </w:r>
      <w:r w:rsidR="00C02ED0" w:rsidRPr="00C02ED0">
        <w:rPr>
          <w:rFonts w:ascii="Times New Roman" w:hAnsi="Times New Roman" w:cs="Times New Roman"/>
          <w:bCs/>
          <w:sz w:val="24"/>
          <w:szCs w:val="24"/>
        </w:rPr>
        <w:t xml:space="preserve">ll </w:t>
      </w:r>
      <w:proofErr w:type="spellStart"/>
      <w:r w:rsidR="00C02ED0" w:rsidRPr="00C02ED0">
        <w:rPr>
          <w:rFonts w:ascii="Times New Roman" w:hAnsi="Times New Roman" w:cs="Times New Roman"/>
          <w:bCs/>
          <w:sz w:val="24"/>
          <w:szCs w:val="24"/>
        </w:rPr>
        <w:t>files</w:t>
      </w:r>
      <w:proofErr w:type="spellEnd"/>
      <w:r w:rsidR="00C02ED0" w:rsidRPr="00C02ED0">
        <w:rPr>
          <w:rFonts w:ascii="Times New Roman" w:hAnsi="Times New Roman" w:cs="Times New Roman"/>
          <w:bCs/>
          <w:sz w:val="24"/>
          <w:szCs w:val="24"/>
        </w:rPr>
        <w:t xml:space="preserve"> </w:t>
      </w:r>
      <w:proofErr w:type="spellStart"/>
      <w:r w:rsidR="00C02ED0" w:rsidRPr="00C02ED0">
        <w:rPr>
          <w:rFonts w:ascii="Times New Roman" w:hAnsi="Times New Roman" w:cs="Times New Roman"/>
          <w:bCs/>
          <w:sz w:val="24"/>
          <w:szCs w:val="24"/>
        </w:rPr>
        <w:t>should</w:t>
      </w:r>
      <w:proofErr w:type="spellEnd"/>
      <w:r w:rsidR="00C02ED0" w:rsidRPr="00C02ED0">
        <w:rPr>
          <w:rFonts w:ascii="Times New Roman" w:hAnsi="Times New Roman" w:cs="Times New Roman"/>
          <w:bCs/>
          <w:sz w:val="24"/>
          <w:szCs w:val="24"/>
        </w:rPr>
        <w:t xml:space="preserve"> </w:t>
      </w:r>
      <w:proofErr w:type="spellStart"/>
      <w:r w:rsidR="00C02ED0" w:rsidRPr="00C02ED0">
        <w:rPr>
          <w:rFonts w:ascii="Times New Roman" w:hAnsi="Times New Roman" w:cs="Times New Roman"/>
          <w:bCs/>
          <w:sz w:val="24"/>
          <w:szCs w:val="24"/>
        </w:rPr>
        <w:t>be</w:t>
      </w:r>
      <w:proofErr w:type="spellEnd"/>
      <w:r w:rsidR="00C02ED0" w:rsidRPr="00C02ED0">
        <w:rPr>
          <w:rFonts w:ascii="Times New Roman" w:hAnsi="Times New Roman" w:cs="Times New Roman"/>
          <w:bCs/>
          <w:sz w:val="24"/>
          <w:szCs w:val="24"/>
        </w:rPr>
        <w:t xml:space="preserve"> </w:t>
      </w:r>
      <w:proofErr w:type="spellStart"/>
      <w:r w:rsidR="00C02ED0" w:rsidRPr="00C02ED0">
        <w:rPr>
          <w:rFonts w:ascii="Times New Roman" w:hAnsi="Times New Roman" w:cs="Times New Roman"/>
          <w:bCs/>
          <w:sz w:val="24"/>
          <w:szCs w:val="24"/>
        </w:rPr>
        <w:t>put</w:t>
      </w:r>
      <w:proofErr w:type="spellEnd"/>
      <w:r w:rsidR="00C02ED0" w:rsidRPr="00C02ED0">
        <w:rPr>
          <w:rFonts w:ascii="Times New Roman" w:hAnsi="Times New Roman" w:cs="Times New Roman"/>
          <w:bCs/>
          <w:sz w:val="24"/>
          <w:szCs w:val="24"/>
        </w:rPr>
        <w:t xml:space="preserve"> </w:t>
      </w:r>
      <w:proofErr w:type="spellStart"/>
      <w:r w:rsidR="00C02ED0" w:rsidRPr="00C02ED0">
        <w:rPr>
          <w:rFonts w:ascii="Times New Roman" w:hAnsi="Times New Roman" w:cs="Times New Roman"/>
          <w:bCs/>
          <w:sz w:val="24"/>
          <w:szCs w:val="24"/>
        </w:rPr>
        <w:t>into</w:t>
      </w:r>
      <w:proofErr w:type="spellEnd"/>
      <w:r w:rsidR="00C02ED0" w:rsidRPr="00C02ED0">
        <w:rPr>
          <w:rFonts w:ascii="Times New Roman" w:hAnsi="Times New Roman" w:cs="Times New Roman"/>
          <w:bCs/>
          <w:sz w:val="24"/>
          <w:szCs w:val="24"/>
        </w:rPr>
        <w:t xml:space="preserve"> </w:t>
      </w:r>
      <w:proofErr w:type="spellStart"/>
      <w:r w:rsidR="00C02ED0" w:rsidRPr="00C02ED0">
        <w:rPr>
          <w:rFonts w:ascii="Times New Roman" w:hAnsi="Times New Roman" w:cs="Times New Roman"/>
          <w:bCs/>
          <w:sz w:val="24"/>
          <w:szCs w:val="24"/>
        </w:rPr>
        <w:t>one</w:t>
      </w:r>
      <w:proofErr w:type="spellEnd"/>
      <w:r w:rsidR="00C02ED0" w:rsidRPr="00C02ED0">
        <w:rPr>
          <w:rFonts w:ascii="Times New Roman" w:hAnsi="Times New Roman" w:cs="Times New Roman"/>
          <w:bCs/>
          <w:sz w:val="24"/>
          <w:szCs w:val="24"/>
        </w:rPr>
        <w:t xml:space="preserve"> zip </w:t>
      </w:r>
      <w:proofErr w:type="spellStart"/>
      <w:r w:rsidR="00C02ED0" w:rsidRPr="00C02ED0">
        <w:rPr>
          <w:rFonts w:ascii="Times New Roman" w:hAnsi="Times New Roman" w:cs="Times New Roman"/>
          <w:bCs/>
          <w:sz w:val="24"/>
          <w:szCs w:val="24"/>
        </w:rPr>
        <w:t>file</w:t>
      </w:r>
      <w:proofErr w:type="spellEnd"/>
      <w:r w:rsidR="00C02ED0">
        <w:rPr>
          <w:rFonts w:ascii="Times New Roman" w:hAnsi="Times New Roman" w:cs="Times New Roman"/>
          <w:bCs/>
          <w:sz w:val="24"/>
          <w:szCs w:val="24"/>
        </w:rPr>
        <w:t>.</w:t>
      </w:r>
    </w:p>
    <w:p w14:paraId="27D3612A"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73433D9B"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2.7. </w:t>
      </w:r>
      <w:r w:rsidRPr="00815727">
        <w:rPr>
          <w:rFonts w:ascii="Times New Roman" w:hAnsi="Times New Roman" w:cs="Times New Roman"/>
          <w:b/>
          <w:bCs/>
          <w:sz w:val="24"/>
          <w:szCs w:val="24"/>
          <w:lang w:val="en-US"/>
        </w:rPr>
        <w:t>Mathematics</w:t>
      </w:r>
    </w:p>
    <w:p w14:paraId="759F49BC" w14:textId="46F7E349"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The narrowness of the columns often forces the displayed</w:t>
      </w:r>
      <w:r w:rsidR="007A65FC">
        <w:rPr>
          <w:rFonts w:ascii="Times New Roman" w:hAnsi="Times New Roman" w:cs="Times New Roman"/>
          <w:bCs/>
          <w:sz w:val="24"/>
          <w:szCs w:val="24"/>
          <w:lang w:val="en-US"/>
        </w:rPr>
        <w:t xml:space="preserve"> </w:t>
      </w:r>
      <w:r w:rsidR="00623A12">
        <w:rPr>
          <w:rFonts w:ascii="Times New Roman" w:hAnsi="Times New Roman" w:cs="Times New Roman"/>
          <w:bCs/>
          <w:sz w:val="24"/>
          <w:szCs w:val="24"/>
          <w:lang w:val="en-US"/>
        </w:rPr>
        <w:t xml:space="preserve">Eq. </w:t>
      </w:r>
      <w:r w:rsidR="00FB2062">
        <w:rPr>
          <w:rFonts w:ascii="Times New Roman" w:hAnsi="Times New Roman" w:cs="Times New Roman"/>
          <w:bCs/>
          <w:sz w:val="24"/>
          <w:szCs w:val="24"/>
          <w:lang w:val="en-US"/>
        </w:rPr>
        <w:t>(1) and (2)</w:t>
      </w:r>
      <w:r w:rsidRPr="00815727">
        <w:rPr>
          <w:rFonts w:ascii="Times New Roman" w:hAnsi="Times New Roman" w:cs="Times New Roman"/>
          <w:bCs/>
          <w:sz w:val="24"/>
          <w:szCs w:val="24"/>
          <w:lang w:val="en-US"/>
        </w:rPr>
        <w:t xml:space="preserve"> to break into more lines.</w:t>
      </w:r>
      <w:r w:rsidR="007A65FC">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You can see</w:t>
      </w:r>
      <w:r w:rsidR="007A65FC">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in the following example:</w:t>
      </w:r>
    </w:p>
    <w:p w14:paraId="7ADC96D2"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7B92FB49"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In this section, we show that</w:t>
      </w:r>
    </w:p>
    <w:p w14:paraId="50BF093E"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300 = 1 + 2 + 3 + 4 + 5 + 6 + 7 + 8 + 9 + 10</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+ 11 + 12 + 13 + 14 + 15 + 16 + 17</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 xml:space="preserve">+ 18 + 19 </w:t>
      </w:r>
    </w:p>
    <w:p w14:paraId="4BD274C0"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+ 20 + 21 + 22 + 23 + 24,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815727">
        <w:rPr>
          <w:rFonts w:ascii="Times New Roman" w:hAnsi="Times New Roman" w:cs="Times New Roman"/>
          <w:bCs/>
          <w:sz w:val="24"/>
          <w:szCs w:val="24"/>
          <w:lang w:val="en-US"/>
        </w:rPr>
        <w:t>(1)</w:t>
      </w:r>
    </w:p>
    <w:p w14:paraId="63D5D2CC"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which can be written as</w:t>
      </w:r>
    </w:p>
    <w:p w14:paraId="1D04CF47"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300 = 1 + 2 + 3 + 4 + 5 + 6 + 7 + 8 + 9</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+ 10 + 11 + 12 + 13 + 14 + 15 + 16 + 17</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 xml:space="preserve">+ 18 + 19 + 20 + 21 + 22 + 23 + 24.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815727">
        <w:rPr>
          <w:rFonts w:ascii="Times New Roman" w:hAnsi="Times New Roman" w:cs="Times New Roman"/>
          <w:bCs/>
          <w:sz w:val="24"/>
          <w:szCs w:val="24"/>
          <w:lang w:val="en-US"/>
        </w:rPr>
        <w:t>(2)</w:t>
      </w:r>
    </w:p>
    <w:p w14:paraId="5C90913C"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31209EB6"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In the case your document contains many large</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formulas, your article can exceptionally be</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typeset in</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one-column mode.</w:t>
      </w:r>
    </w:p>
    <w:p w14:paraId="4B7585E2"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769DF9CD" w14:textId="77777777" w:rsidR="0066089C" w:rsidRDefault="0066089C" w:rsidP="00815727">
      <w:pPr>
        <w:autoSpaceDE w:val="0"/>
        <w:autoSpaceDN w:val="0"/>
        <w:adjustRightInd w:val="0"/>
        <w:spacing w:after="0" w:line="240" w:lineRule="auto"/>
        <w:rPr>
          <w:rFonts w:ascii="Times New Roman" w:hAnsi="Times New Roman" w:cs="Times New Roman"/>
          <w:bCs/>
          <w:sz w:val="24"/>
          <w:szCs w:val="24"/>
          <w:lang w:val="en-US"/>
        </w:rPr>
      </w:pPr>
    </w:p>
    <w:p w14:paraId="25853159" w14:textId="77777777" w:rsidR="0066089C" w:rsidRDefault="0066089C" w:rsidP="00815727">
      <w:pPr>
        <w:autoSpaceDE w:val="0"/>
        <w:autoSpaceDN w:val="0"/>
        <w:adjustRightInd w:val="0"/>
        <w:spacing w:after="0" w:line="240" w:lineRule="auto"/>
        <w:rPr>
          <w:rFonts w:ascii="Times New Roman" w:hAnsi="Times New Roman" w:cs="Times New Roman"/>
          <w:bCs/>
          <w:sz w:val="24"/>
          <w:szCs w:val="24"/>
          <w:lang w:val="en-US"/>
        </w:rPr>
      </w:pPr>
    </w:p>
    <w:p w14:paraId="01C2F130"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2.8. </w:t>
      </w:r>
      <w:r w:rsidRPr="00815727">
        <w:rPr>
          <w:rFonts w:ascii="Times New Roman" w:hAnsi="Times New Roman" w:cs="Times New Roman"/>
          <w:b/>
          <w:bCs/>
          <w:sz w:val="24"/>
          <w:szCs w:val="24"/>
          <w:lang w:val="en-US"/>
        </w:rPr>
        <w:t>Physical units</w:t>
      </w:r>
    </w:p>
    <w:p w14:paraId="2EAB675A" w14:textId="346921E2"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Physical units are always typeset in an upright font</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(non-italics) and are separated from the amount and</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from each other by a space. The only exception</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are angular units (degrees, minutes, seconds) which</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 xml:space="preserve">are not preceded by a space. </w:t>
      </w:r>
    </w:p>
    <w:p w14:paraId="00A8A1EC"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60588405" w14:textId="4266D5FF" w:rsidR="002B7D7F"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Physical units can be typeset like this: The box</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dimensions are 5.3 × 6.5 × 7.1 cm. The current temperature</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is 75 °C with a space before the circle,</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whereas the latitude is 75° 30′ 12′′ N</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with no space before</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the circle and apostrophes. The density of water</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is 1000 kg</w:t>
      </w:r>
      <w:r w:rsidR="00205E11">
        <w:rPr>
          <w:rFonts w:ascii="Times New Roman" w:hAnsi="Times New Roman" w:cs="Times New Roman"/>
          <w:bCs/>
          <w:sz w:val="24"/>
          <w:szCs w:val="24"/>
          <w:lang w:val="en-US"/>
        </w:rPr>
        <w:t> </w:t>
      </w:r>
      <w:r w:rsidRPr="00815727">
        <w:rPr>
          <w:rFonts w:ascii="Times New Roman" w:hAnsi="Times New Roman" w:cs="Times New Roman"/>
          <w:bCs/>
          <w:sz w:val="24"/>
          <w:szCs w:val="24"/>
          <w:lang w:val="en-US"/>
        </w:rPr>
        <w:t>m</w:t>
      </w:r>
      <w:r w:rsidRPr="00815727">
        <w:rPr>
          <w:rFonts w:ascii="Times New Roman" w:hAnsi="Times New Roman" w:cs="Times New Roman"/>
          <w:bCs/>
          <w:sz w:val="24"/>
          <w:szCs w:val="24"/>
          <w:vertAlign w:val="superscript"/>
          <w:lang w:val="en-US"/>
        </w:rPr>
        <w:t>−3</w:t>
      </w:r>
      <w:r w:rsidRPr="00815727">
        <w:rPr>
          <w:rFonts w:ascii="Times New Roman" w:hAnsi="Times New Roman" w:cs="Times New Roman"/>
          <w:bCs/>
          <w:sz w:val="24"/>
          <w:szCs w:val="24"/>
          <w:lang w:val="en-US"/>
        </w:rPr>
        <w:t xml:space="preserve">. </w:t>
      </w:r>
    </w:p>
    <w:p w14:paraId="3ECD90E1" w14:textId="77B9160A"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The wave-length of visible light</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 xml:space="preserve">is 380–760 nm. This can be written as 0.38–0.76 </w:t>
      </w:r>
      <w:proofErr w:type="spellStart"/>
      <w:r w:rsidRPr="00815727">
        <w:rPr>
          <w:rFonts w:ascii="Times New Roman" w:hAnsi="Times New Roman" w:cs="Times New Roman"/>
          <w:bCs/>
          <w:sz w:val="24"/>
          <w:szCs w:val="24"/>
          <w:lang w:val="en-US"/>
        </w:rPr>
        <w:t>μm</w:t>
      </w:r>
      <w:proofErr w:type="spellEnd"/>
      <w:r w:rsidRPr="00815727">
        <w:rPr>
          <w:rFonts w:ascii="Times New Roman" w:hAnsi="Times New Roman" w:cs="Times New Roman"/>
          <w:bCs/>
          <w:sz w:val="24"/>
          <w:szCs w:val="24"/>
          <w:lang w:val="en-US"/>
        </w:rPr>
        <w:t>.</w:t>
      </w:r>
    </w:p>
    <w:p w14:paraId="128F6A35" w14:textId="22EA2E60" w:rsidR="00392271" w:rsidRDefault="00392271" w:rsidP="00815727">
      <w:pPr>
        <w:autoSpaceDE w:val="0"/>
        <w:autoSpaceDN w:val="0"/>
        <w:adjustRightInd w:val="0"/>
        <w:spacing w:after="0" w:line="240" w:lineRule="auto"/>
        <w:rPr>
          <w:rFonts w:ascii="Times New Roman" w:hAnsi="Times New Roman" w:cs="Times New Roman"/>
          <w:bCs/>
          <w:sz w:val="24"/>
          <w:szCs w:val="24"/>
          <w:lang w:val="en-US"/>
        </w:rPr>
      </w:pPr>
    </w:p>
    <w:p w14:paraId="0D01D86B" w14:textId="490C2C2A" w:rsidR="00392271" w:rsidRDefault="00392271" w:rsidP="00815727">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S</w:t>
      </w:r>
      <w:r w:rsidRPr="00392271">
        <w:rPr>
          <w:rFonts w:ascii="Times New Roman" w:hAnsi="Times New Roman" w:cs="Times New Roman"/>
          <w:bCs/>
          <w:sz w:val="24"/>
          <w:szCs w:val="24"/>
          <w:lang w:val="en-US"/>
        </w:rPr>
        <w:t>eparate decimal numbers with a decimal point</w:t>
      </w:r>
      <w:r>
        <w:rPr>
          <w:rFonts w:ascii="Times New Roman" w:hAnsi="Times New Roman" w:cs="Times New Roman"/>
          <w:bCs/>
          <w:sz w:val="24"/>
          <w:szCs w:val="24"/>
          <w:lang w:val="en-US"/>
        </w:rPr>
        <w:t xml:space="preserve">. </w:t>
      </w:r>
      <w:r w:rsidRPr="00392271">
        <w:rPr>
          <w:rFonts w:ascii="Times New Roman" w:hAnsi="Times New Roman" w:cs="Times New Roman"/>
          <w:bCs/>
          <w:sz w:val="24"/>
          <w:szCs w:val="24"/>
          <w:lang w:val="en-US"/>
        </w:rPr>
        <w:t>Do not use commas or spaces when writing long numbers (e.g. 123456</w:t>
      </w:r>
      <w:r w:rsidR="00BE2F92">
        <w:rPr>
          <w:rFonts w:ascii="Times New Roman" w:hAnsi="Times New Roman" w:cs="Times New Roman"/>
          <w:bCs/>
          <w:sz w:val="24"/>
          <w:szCs w:val="24"/>
          <w:lang w:val="en-US"/>
        </w:rPr>
        <w:t>.</w:t>
      </w:r>
      <w:r w:rsidR="00DB6E7F">
        <w:rPr>
          <w:rFonts w:ascii="Times New Roman" w:hAnsi="Times New Roman" w:cs="Times New Roman"/>
          <w:bCs/>
          <w:sz w:val="24"/>
          <w:szCs w:val="24"/>
          <w:lang w:val="en-US"/>
        </w:rPr>
        <w:t>78</w:t>
      </w:r>
      <w:r w:rsidRPr="00392271">
        <w:rPr>
          <w:rFonts w:ascii="Times New Roman" w:hAnsi="Times New Roman" w:cs="Times New Roman"/>
          <w:bCs/>
          <w:sz w:val="24"/>
          <w:szCs w:val="24"/>
          <w:lang w:val="en-US"/>
        </w:rPr>
        <w:t>).</w:t>
      </w:r>
    </w:p>
    <w:p w14:paraId="6F3BDD9B"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66B1634A"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2.9. </w:t>
      </w:r>
      <w:r w:rsidRPr="00815727">
        <w:rPr>
          <w:rFonts w:ascii="Times New Roman" w:hAnsi="Times New Roman" w:cs="Times New Roman"/>
          <w:b/>
          <w:bCs/>
          <w:sz w:val="24"/>
          <w:szCs w:val="24"/>
          <w:lang w:val="en-US"/>
        </w:rPr>
        <w:t>Footnotes</w:t>
      </w:r>
    </w:p>
    <w:p w14:paraId="3E3B01F2"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Footnotes should be kept at minimum.</w:t>
      </w:r>
      <w:r>
        <w:rPr>
          <w:rStyle w:val="Znakapoznpodarou"/>
          <w:rFonts w:ascii="Times New Roman" w:hAnsi="Times New Roman" w:cs="Times New Roman"/>
          <w:bCs/>
          <w:sz w:val="24"/>
          <w:szCs w:val="24"/>
          <w:lang w:val="en-US"/>
        </w:rPr>
        <w:footnoteReference w:id="1"/>
      </w:r>
    </w:p>
    <w:p w14:paraId="78C6889D" w14:textId="77777777"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p>
    <w:p w14:paraId="7373D7DB" w14:textId="77777777" w:rsidR="00815727" w:rsidRPr="00815727" w:rsidRDefault="00815727" w:rsidP="00815727">
      <w:pPr>
        <w:autoSpaceDE w:val="0"/>
        <w:autoSpaceDN w:val="0"/>
        <w:adjustRightInd w:val="0"/>
        <w:spacing w:after="0" w:line="240" w:lineRule="auto"/>
        <w:rPr>
          <w:rFonts w:ascii="Times New Roman" w:hAnsi="Times New Roman" w:cs="Times New Roman"/>
          <w:b/>
          <w:bCs/>
          <w:sz w:val="24"/>
          <w:szCs w:val="24"/>
          <w:lang w:val="en-US"/>
        </w:rPr>
      </w:pPr>
      <w:r w:rsidRPr="00815727">
        <w:rPr>
          <w:rFonts w:ascii="Times New Roman" w:hAnsi="Times New Roman" w:cs="Times New Roman"/>
          <w:bCs/>
          <w:sz w:val="24"/>
          <w:szCs w:val="24"/>
          <w:lang w:val="en-US"/>
        </w:rPr>
        <w:t xml:space="preserve">3. </w:t>
      </w:r>
      <w:r w:rsidRPr="00815727">
        <w:rPr>
          <w:rFonts w:ascii="Times New Roman" w:hAnsi="Times New Roman" w:cs="Times New Roman"/>
          <w:b/>
          <w:bCs/>
          <w:sz w:val="24"/>
          <w:szCs w:val="24"/>
          <w:lang w:val="en-US"/>
        </w:rPr>
        <w:t>Submissions in Microsoft Word</w:t>
      </w:r>
      <w:r>
        <w:rPr>
          <w:rFonts w:ascii="Times New Roman" w:hAnsi="Times New Roman" w:cs="Times New Roman"/>
          <w:b/>
          <w:bCs/>
          <w:sz w:val="24"/>
          <w:szCs w:val="24"/>
          <w:lang w:val="en-US"/>
        </w:rPr>
        <w:t xml:space="preserve"> </w:t>
      </w:r>
      <w:r w:rsidRPr="00815727">
        <w:rPr>
          <w:rFonts w:ascii="Times New Roman" w:hAnsi="Times New Roman" w:cs="Times New Roman"/>
          <w:b/>
          <w:bCs/>
          <w:sz w:val="24"/>
          <w:szCs w:val="24"/>
          <w:lang w:val="en-US"/>
        </w:rPr>
        <w:t>format</w:t>
      </w:r>
    </w:p>
    <w:p w14:paraId="3E2CF142"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 xml:space="preserve">Acta </w:t>
      </w:r>
      <w:proofErr w:type="spellStart"/>
      <w:r w:rsidRPr="00815727">
        <w:rPr>
          <w:rFonts w:ascii="Times New Roman" w:hAnsi="Times New Roman" w:cs="Times New Roman"/>
          <w:bCs/>
          <w:sz w:val="24"/>
          <w:szCs w:val="24"/>
          <w:lang w:val="en-US"/>
        </w:rPr>
        <w:t>Polytechnica</w:t>
      </w:r>
      <w:proofErr w:type="spellEnd"/>
      <w:r w:rsidRPr="00815727">
        <w:rPr>
          <w:rFonts w:ascii="Times New Roman" w:hAnsi="Times New Roman" w:cs="Times New Roman"/>
          <w:bCs/>
          <w:sz w:val="24"/>
          <w:szCs w:val="24"/>
          <w:lang w:val="en-US"/>
        </w:rPr>
        <w:t xml:space="preserve"> accepts articles in Microsoft Word</w:t>
      </w:r>
      <w:r>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format, provided the authors follow these rules:</w:t>
      </w:r>
    </w:p>
    <w:p w14:paraId="5D303ED3" w14:textId="77777777" w:rsidR="00815727" w:rsidRP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1. The authors convert the whole article to a pdf</w:t>
      </w:r>
      <w:r w:rsidR="00740557">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file (“printing to pdf”) and enclose the pdf version</w:t>
      </w:r>
      <w:r w:rsidR="00740557">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together with the doc or docx one.</w:t>
      </w:r>
    </w:p>
    <w:p w14:paraId="1EE71A4B" w14:textId="5D298075" w:rsidR="00815727" w:rsidRDefault="00815727" w:rsidP="00815727">
      <w:pPr>
        <w:autoSpaceDE w:val="0"/>
        <w:autoSpaceDN w:val="0"/>
        <w:adjustRightInd w:val="0"/>
        <w:spacing w:after="0" w:line="240" w:lineRule="auto"/>
        <w:rPr>
          <w:rFonts w:ascii="Times New Roman" w:hAnsi="Times New Roman" w:cs="Times New Roman"/>
          <w:bCs/>
          <w:sz w:val="24"/>
          <w:szCs w:val="24"/>
          <w:lang w:val="en-US"/>
        </w:rPr>
      </w:pPr>
      <w:r w:rsidRPr="00815727">
        <w:rPr>
          <w:rFonts w:ascii="Times New Roman" w:hAnsi="Times New Roman" w:cs="Times New Roman"/>
          <w:bCs/>
          <w:sz w:val="24"/>
          <w:szCs w:val="24"/>
          <w:lang w:val="en-US"/>
        </w:rPr>
        <w:t>2. All graphics are provided as separate</w:t>
      </w:r>
      <w:r w:rsidR="00740557">
        <w:rPr>
          <w:rFonts w:ascii="Times New Roman" w:hAnsi="Times New Roman" w:cs="Times New Roman"/>
          <w:bCs/>
          <w:sz w:val="24"/>
          <w:szCs w:val="24"/>
          <w:lang w:val="en-US"/>
        </w:rPr>
        <w:t xml:space="preserve"> </w:t>
      </w:r>
      <w:r w:rsidRPr="00815727">
        <w:rPr>
          <w:rFonts w:ascii="Times New Roman" w:hAnsi="Times New Roman" w:cs="Times New Roman"/>
          <w:bCs/>
          <w:sz w:val="24"/>
          <w:szCs w:val="24"/>
          <w:lang w:val="en-US"/>
        </w:rPr>
        <w:t>pdf/</w:t>
      </w:r>
      <w:proofErr w:type="spellStart"/>
      <w:r w:rsidRPr="00815727">
        <w:rPr>
          <w:rFonts w:ascii="Times New Roman" w:hAnsi="Times New Roman" w:cs="Times New Roman"/>
          <w:bCs/>
          <w:sz w:val="24"/>
          <w:szCs w:val="24"/>
          <w:lang w:val="en-US"/>
        </w:rPr>
        <w:t>png</w:t>
      </w:r>
      <w:proofErr w:type="spellEnd"/>
      <w:r w:rsidRPr="00815727">
        <w:rPr>
          <w:rFonts w:ascii="Times New Roman" w:hAnsi="Times New Roman" w:cs="Times New Roman"/>
          <w:bCs/>
          <w:sz w:val="24"/>
          <w:szCs w:val="24"/>
          <w:lang w:val="en-US"/>
        </w:rPr>
        <w:t>/jpg files</w:t>
      </w:r>
      <w:r w:rsidR="00C02ED0">
        <w:rPr>
          <w:rFonts w:ascii="Times New Roman" w:hAnsi="Times New Roman" w:cs="Times New Roman"/>
          <w:bCs/>
          <w:sz w:val="24"/>
          <w:szCs w:val="24"/>
          <w:lang w:val="en-US"/>
        </w:rPr>
        <w:t>, all in one zip file.</w:t>
      </w:r>
    </w:p>
    <w:p w14:paraId="28583814" w14:textId="24355545" w:rsidR="00737B1F" w:rsidRDefault="005511DE" w:rsidP="00815727">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3. If the authors use citation manager, export references in BIB format.</w:t>
      </w:r>
    </w:p>
    <w:p w14:paraId="22E86978" w14:textId="1C31FAEC" w:rsidR="00740557" w:rsidRDefault="005511DE" w:rsidP="00740557">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4</w:t>
      </w:r>
      <w:r w:rsidR="00740557" w:rsidRPr="00740557">
        <w:rPr>
          <w:rFonts w:ascii="Times New Roman" w:hAnsi="Times New Roman" w:cs="Times New Roman"/>
          <w:bCs/>
          <w:sz w:val="24"/>
          <w:szCs w:val="24"/>
          <w:lang w:val="en-US"/>
        </w:rPr>
        <w:t>. The authors include abstract, keywords, e-mail</w:t>
      </w:r>
      <w:r w:rsidR="00740557">
        <w:rPr>
          <w:rFonts w:ascii="Times New Roman" w:hAnsi="Times New Roman" w:cs="Times New Roman"/>
          <w:bCs/>
          <w:sz w:val="24"/>
          <w:szCs w:val="24"/>
          <w:lang w:val="en-US"/>
        </w:rPr>
        <w:t xml:space="preserve"> </w:t>
      </w:r>
      <w:r w:rsidR="00740557" w:rsidRPr="00740557">
        <w:rPr>
          <w:rFonts w:ascii="Times New Roman" w:hAnsi="Times New Roman" w:cs="Times New Roman"/>
          <w:bCs/>
          <w:sz w:val="24"/>
          <w:szCs w:val="24"/>
          <w:lang w:val="en-US"/>
        </w:rPr>
        <w:t>of one corresponding author and all affiliations in</w:t>
      </w:r>
      <w:r w:rsidR="00740557">
        <w:rPr>
          <w:rFonts w:ascii="Times New Roman" w:hAnsi="Times New Roman" w:cs="Times New Roman"/>
          <w:bCs/>
          <w:sz w:val="24"/>
          <w:szCs w:val="24"/>
          <w:lang w:val="en-US"/>
        </w:rPr>
        <w:t xml:space="preserve"> </w:t>
      </w:r>
      <w:r w:rsidR="00740557" w:rsidRPr="00740557">
        <w:rPr>
          <w:rFonts w:ascii="Times New Roman" w:hAnsi="Times New Roman" w:cs="Times New Roman"/>
          <w:bCs/>
          <w:sz w:val="24"/>
          <w:szCs w:val="24"/>
          <w:lang w:val="en-US"/>
        </w:rPr>
        <w:t>the submission.</w:t>
      </w:r>
    </w:p>
    <w:p w14:paraId="4922D93D"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p>
    <w:p w14:paraId="58F4DF49" w14:textId="77777777"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 xml:space="preserve">4. </w:t>
      </w:r>
      <w:r w:rsidRPr="00740557">
        <w:rPr>
          <w:rFonts w:ascii="Times New Roman" w:hAnsi="Times New Roman" w:cs="Times New Roman"/>
          <w:b/>
          <w:bCs/>
          <w:sz w:val="24"/>
          <w:szCs w:val="24"/>
          <w:lang w:val="en-US"/>
        </w:rPr>
        <w:t>Results</w:t>
      </w:r>
    </w:p>
    <w:p w14:paraId="4526E376" w14:textId="77777777"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Clearly and concisely summarize the unique results of</w:t>
      </w:r>
      <w:r>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the work. Explain and interpret the results in light of</w:t>
      </w:r>
      <w:r>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other published results and suggest future directions</w:t>
      </w:r>
      <w:r>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for the research.</w:t>
      </w:r>
    </w:p>
    <w:p w14:paraId="7FF10DF0"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p>
    <w:p w14:paraId="5DB0BBDA" w14:textId="491982D0" w:rsidR="00740557" w:rsidRDefault="00F779DF" w:rsidP="00740557">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Examples</w:t>
      </w:r>
      <w:r w:rsidRPr="00740557">
        <w:rPr>
          <w:rFonts w:ascii="Times New Roman" w:hAnsi="Times New Roman" w:cs="Times New Roman"/>
          <w:bCs/>
          <w:sz w:val="24"/>
          <w:szCs w:val="24"/>
          <w:lang w:val="en-US"/>
        </w:rPr>
        <w:t xml:space="preserve"> </w:t>
      </w:r>
      <w:r w:rsidR="00740557" w:rsidRPr="00740557">
        <w:rPr>
          <w:rFonts w:ascii="Times New Roman" w:hAnsi="Times New Roman" w:cs="Times New Roman"/>
          <w:bCs/>
          <w:sz w:val="24"/>
          <w:szCs w:val="24"/>
          <w:lang w:val="en-US"/>
        </w:rPr>
        <w:t>of narrow tables and figures can be</w:t>
      </w:r>
      <w:r w:rsidR="00740557">
        <w:rPr>
          <w:rFonts w:ascii="Times New Roman" w:hAnsi="Times New Roman" w:cs="Times New Roman"/>
          <w:bCs/>
          <w:sz w:val="24"/>
          <w:szCs w:val="24"/>
          <w:lang w:val="en-US"/>
        </w:rPr>
        <w:t xml:space="preserve"> </w:t>
      </w:r>
      <w:r w:rsidR="00740557" w:rsidRPr="00740557">
        <w:rPr>
          <w:rFonts w:ascii="Times New Roman" w:hAnsi="Times New Roman" w:cs="Times New Roman"/>
          <w:bCs/>
          <w:sz w:val="24"/>
          <w:szCs w:val="24"/>
          <w:lang w:val="en-US"/>
        </w:rPr>
        <w:t>seen in Table 2 and Figure 2.</w:t>
      </w:r>
    </w:p>
    <w:p w14:paraId="60238A36"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p>
    <w:tbl>
      <w:tblPr>
        <w:tblStyle w:val="Mkatabulky"/>
        <w:tblW w:w="0" w:type="auto"/>
        <w:tblLook w:val="04A0" w:firstRow="1" w:lastRow="0" w:firstColumn="1" w:lastColumn="0" w:noHBand="0" w:noVBand="1"/>
      </w:tblPr>
      <w:tblGrid>
        <w:gridCol w:w="1795"/>
        <w:gridCol w:w="1798"/>
      </w:tblGrid>
      <w:tr w:rsidR="001E70BB" w14:paraId="492D43CB" w14:textId="77777777" w:rsidTr="00A26073">
        <w:trPr>
          <w:trHeight w:val="302"/>
        </w:trPr>
        <w:tc>
          <w:tcPr>
            <w:tcW w:w="1795" w:type="dxa"/>
          </w:tcPr>
          <w:p w14:paraId="4E7A28A9" w14:textId="77777777" w:rsidR="001E70BB" w:rsidRDefault="001E70BB" w:rsidP="00740557">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Narrow table</w:t>
            </w:r>
          </w:p>
        </w:tc>
        <w:tc>
          <w:tcPr>
            <w:tcW w:w="1798" w:type="dxa"/>
          </w:tcPr>
          <w:p w14:paraId="3F76BC94" w14:textId="77777777" w:rsidR="001E70BB" w:rsidRDefault="001E70BB" w:rsidP="00740557">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Letter</w:t>
            </w:r>
          </w:p>
        </w:tc>
      </w:tr>
      <w:tr w:rsidR="001E70BB" w14:paraId="223BDAD9" w14:textId="77777777" w:rsidTr="00A26073">
        <w:trPr>
          <w:trHeight w:val="285"/>
        </w:trPr>
        <w:tc>
          <w:tcPr>
            <w:tcW w:w="1795" w:type="dxa"/>
          </w:tcPr>
          <w:p w14:paraId="688EAE44" w14:textId="77777777" w:rsidR="001E70BB" w:rsidRDefault="001E70BB" w:rsidP="00740557">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First line</w:t>
            </w:r>
          </w:p>
        </w:tc>
        <w:tc>
          <w:tcPr>
            <w:tcW w:w="1798" w:type="dxa"/>
          </w:tcPr>
          <w:p w14:paraId="44C059A5" w14:textId="77777777" w:rsidR="001E70BB" w:rsidRDefault="001E70BB" w:rsidP="00740557">
            <w:pPr>
              <w:autoSpaceDE w:val="0"/>
              <w:autoSpaceDN w:val="0"/>
              <w:adjustRightInd w:val="0"/>
              <w:rPr>
                <w:rFonts w:ascii="Times New Roman" w:hAnsi="Times New Roman" w:cs="Times New Roman"/>
                <w:bCs/>
                <w:sz w:val="24"/>
                <w:szCs w:val="24"/>
                <w:lang w:val="en-US"/>
              </w:rPr>
            </w:pPr>
            <w:r>
              <w:rPr>
                <w:rFonts w:ascii="Times New Roman" w:hAnsi="Times New Roman" w:cs="Times New Roman"/>
                <w:bCs/>
                <w:sz w:val="24"/>
                <w:szCs w:val="24"/>
                <w:lang w:val="en-US"/>
              </w:rPr>
              <w:t>A</w:t>
            </w:r>
          </w:p>
        </w:tc>
      </w:tr>
      <w:tr w:rsidR="001E70BB" w14:paraId="269AC1DE" w14:textId="77777777" w:rsidTr="00A26073">
        <w:trPr>
          <w:trHeight w:val="302"/>
        </w:trPr>
        <w:tc>
          <w:tcPr>
            <w:tcW w:w="1795" w:type="dxa"/>
          </w:tcPr>
          <w:p w14:paraId="6D476A61" w14:textId="77777777" w:rsidR="001E70BB" w:rsidRDefault="001E70BB" w:rsidP="00740557">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Second line</w:t>
            </w:r>
          </w:p>
        </w:tc>
        <w:tc>
          <w:tcPr>
            <w:tcW w:w="1798" w:type="dxa"/>
          </w:tcPr>
          <w:p w14:paraId="67C90A3D" w14:textId="77777777" w:rsidR="001E70BB" w:rsidRDefault="001E70BB" w:rsidP="00740557">
            <w:pPr>
              <w:autoSpaceDE w:val="0"/>
              <w:autoSpaceDN w:val="0"/>
              <w:adjustRightInd w:val="0"/>
              <w:rPr>
                <w:rFonts w:ascii="Times New Roman" w:hAnsi="Times New Roman" w:cs="Times New Roman"/>
                <w:bCs/>
                <w:sz w:val="24"/>
                <w:szCs w:val="24"/>
                <w:lang w:val="en-US"/>
              </w:rPr>
            </w:pPr>
            <w:r>
              <w:rPr>
                <w:rFonts w:ascii="Times New Roman" w:hAnsi="Times New Roman" w:cs="Times New Roman"/>
                <w:bCs/>
                <w:sz w:val="24"/>
                <w:szCs w:val="24"/>
                <w:lang w:val="en-US"/>
              </w:rPr>
              <w:t>B</w:t>
            </w:r>
          </w:p>
        </w:tc>
      </w:tr>
      <w:tr w:rsidR="001E70BB" w14:paraId="16EFF741" w14:textId="77777777" w:rsidTr="00A26073">
        <w:trPr>
          <w:trHeight w:val="302"/>
        </w:trPr>
        <w:tc>
          <w:tcPr>
            <w:tcW w:w="1795" w:type="dxa"/>
          </w:tcPr>
          <w:p w14:paraId="1A0C3738" w14:textId="77777777" w:rsidR="001E70BB" w:rsidRDefault="001E70BB" w:rsidP="00740557">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Third line</w:t>
            </w:r>
          </w:p>
        </w:tc>
        <w:tc>
          <w:tcPr>
            <w:tcW w:w="1798" w:type="dxa"/>
          </w:tcPr>
          <w:p w14:paraId="61AF2374" w14:textId="77777777" w:rsidR="001E70BB" w:rsidRDefault="001E70BB" w:rsidP="00740557">
            <w:pPr>
              <w:autoSpaceDE w:val="0"/>
              <w:autoSpaceDN w:val="0"/>
              <w:adjustRightInd w:val="0"/>
              <w:rPr>
                <w:rFonts w:ascii="Times New Roman" w:hAnsi="Times New Roman" w:cs="Times New Roman"/>
                <w:bCs/>
                <w:sz w:val="24"/>
                <w:szCs w:val="24"/>
                <w:lang w:val="en-US"/>
              </w:rPr>
            </w:pPr>
            <w:r>
              <w:rPr>
                <w:rFonts w:ascii="Times New Roman" w:hAnsi="Times New Roman" w:cs="Times New Roman"/>
                <w:bCs/>
                <w:sz w:val="24"/>
                <w:szCs w:val="24"/>
                <w:lang w:val="en-US"/>
              </w:rPr>
              <w:t>C</w:t>
            </w:r>
          </w:p>
        </w:tc>
      </w:tr>
      <w:tr w:rsidR="001E70BB" w14:paraId="038FEE10" w14:textId="77777777" w:rsidTr="00A26073">
        <w:trPr>
          <w:trHeight w:val="285"/>
        </w:trPr>
        <w:tc>
          <w:tcPr>
            <w:tcW w:w="1795" w:type="dxa"/>
          </w:tcPr>
          <w:p w14:paraId="0EED317D" w14:textId="77777777" w:rsidR="001E70BB" w:rsidRDefault="001E70BB" w:rsidP="00740557">
            <w:pPr>
              <w:autoSpaceDE w:val="0"/>
              <w:autoSpaceDN w:val="0"/>
              <w:adjustRightInd w:val="0"/>
              <w:rPr>
                <w:rFonts w:ascii="Times New Roman" w:hAnsi="Times New Roman" w:cs="Times New Roman"/>
                <w:bCs/>
                <w:sz w:val="24"/>
                <w:szCs w:val="24"/>
                <w:lang w:val="en-US"/>
              </w:rPr>
            </w:pPr>
            <w:r w:rsidRPr="001E70BB">
              <w:rPr>
                <w:rFonts w:ascii="Times New Roman" w:hAnsi="Times New Roman" w:cs="Times New Roman"/>
                <w:bCs/>
                <w:sz w:val="24"/>
                <w:szCs w:val="24"/>
                <w:lang w:val="en-US"/>
              </w:rPr>
              <w:t>Fourth line</w:t>
            </w:r>
          </w:p>
        </w:tc>
        <w:tc>
          <w:tcPr>
            <w:tcW w:w="1798" w:type="dxa"/>
          </w:tcPr>
          <w:p w14:paraId="3C9036B7" w14:textId="77777777" w:rsidR="001E70BB" w:rsidRDefault="001E70BB" w:rsidP="00740557">
            <w:pPr>
              <w:autoSpaceDE w:val="0"/>
              <w:autoSpaceDN w:val="0"/>
              <w:adjustRightInd w:val="0"/>
              <w:rPr>
                <w:rFonts w:ascii="Times New Roman" w:hAnsi="Times New Roman" w:cs="Times New Roman"/>
                <w:bCs/>
                <w:sz w:val="24"/>
                <w:szCs w:val="24"/>
                <w:lang w:val="en-US"/>
              </w:rPr>
            </w:pPr>
            <w:r>
              <w:rPr>
                <w:rFonts w:ascii="Times New Roman" w:hAnsi="Times New Roman" w:cs="Times New Roman"/>
                <w:bCs/>
                <w:sz w:val="24"/>
                <w:szCs w:val="24"/>
                <w:lang w:val="en-US"/>
              </w:rPr>
              <w:t>D</w:t>
            </w:r>
          </w:p>
        </w:tc>
      </w:tr>
    </w:tbl>
    <w:p w14:paraId="43AC9EA6" w14:textId="77777777" w:rsidR="001E70BB" w:rsidRDefault="001E70BB" w:rsidP="001E70BB">
      <w:pPr>
        <w:autoSpaceDE w:val="0"/>
        <w:autoSpaceDN w:val="0"/>
        <w:adjustRightInd w:val="0"/>
        <w:spacing w:after="0" w:line="240" w:lineRule="auto"/>
        <w:rPr>
          <w:rFonts w:ascii="Times New Roman" w:hAnsi="Times New Roman" w:cs="Times New Roman"/>
          <w:bCs/>
          <w:sz w:val="24"/>
          <w:szCs w:val="24"/>
          <w:lang w:val="en-US"/>
        </w:rPr>
      </w:pPr>
      <w:r w:rsidRPr="001E70BB">
        <w:rPr>
          <w:rFonts w:ascii="Times New Roman" w:hAnsi="Times New Roman" w:cs="Times New Roman"/>
          <w:bCs/>
          <w:sz w:val="24"/>
          <w:szCs w:val="24"/>
          <w:lang w:val="en-US"/>
        </w:rPr>
        <w:t>Table 2. Narrow table.</w:t>
      </w:r>
    </w:p>
    <w:p w14:paraId="504F210B"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highlight w:val="yellow"/>
          <w:lang w:val="en-US"/>
        </w:rPr>
      </w:pPr>
    </w:p>
    <w:p w14:paraId="06B37B91" w14:textId="77777777" w:rsidR="001E70BB" w:rsidRDefault="001E70BB" w:rsidP="00740557">
      <w:pPr>
        <w:autoSpaceDE w:val="0"/>
        <w:autoSpaceDN w:val="0"/>
        <w:adjustRightInd w:val="0"/>
        <w:spacing w:after="0" w:line="240" w:lineRule="auto"/>
        <w:rPr>
          <w:rFonts w:ascii="Times New Roman" w:hAnsi="Times New Roman" w:cs="Times New Roman"/>
          <w:bCs/>
          <w:sz w:val="24"/>
          <w:szCs w:val="24"/>
          <w:lang w:val="en-US"/>
        </w:rPr>
      </w:pPr>
    </w:p>
    <w:p w14:paraId="2E98119D" w14:textId="77777777" w:rsidR="0066089C" w:rsidRPr="006B7B91" w:rsidRDefault="0066089C" w:rsidP="00740557">
      <w:pPr>
        <w:autoSpaceDE w:val="0"/>
        <w:autoSpaceDN w:val="0"/>
        <w:adjustRightInd w:val="0"/>
        <w:spacing w:after="0" w:line="240" w:lineRule="auto"/>
        <w:rPr>
          <w:rFonts w:ascii="Times New Roman" w:hAnsi="Times New Roman" w:cs="Times New Roman"/>
          <w:bCs/>
          <w:sz w:val="24"/>
          <w:szCs w:val="24"/>
          <w:lang w:val="en-US"/>
        </w:rPr>
      </w:pPr>
    </w:p>
    <w:p w14:paraId="1AE886C2" w14:textId="77777777" w:rsidR="006B7B91" w:rsidRDefault="006B7B91" w:rsidP="00740557">
      <w:pPr>
        <w:autoSpaceDE w:val="0"/>
        <w:autoSpaceDN w:val="0"/>
        <w:adjustRightInd w:val="0"/>
        <w:spacing w:after="0" w:line="240" w:lineRule="auto"/>
        <w:rPr>
          <w:rFonts w:ascii="Times New Roman" w:hAnsi="Times New Roman" w:cs="Times New Roman"/>
          <w:bCs/>
          <w:sz w:val="24"/>
          <w:szCs w:val="24"/>
          <w:lang w:val="en-US"/>
        </w:rPr>
      </w:pPr>
      <w:r w:rsidRPr="006B7B91">
        <w:rPr>
          <w:rFonts w:ascii="Times New Roman" w:hAnsi="Times New Roman" w:cs="Times New Roman"/>
          <w:bCs/>
          <w:noProof/>
          <w:sz w:val="24"/>
          <w:szCs w:val="24"/>
          <w:lang w:eastAsia="cs-CZ"/>
        </w:rPr>
        <w:lastRenderedPageBreak/>
        <w:drawing>
          <wp:inline distT="0" distB="0" distL="0" distR="0" wp14:anchorId="074E703D" wp14:editId="67347F3E">
            <wp:extent cx="2422931" cy="202882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4304" cy="2055095"/>
                    </a:xfrm>
                    <a:prstGeom prst="rect">
                      <a:avLst/>
                    </a:prstGeom>
                    <a:noFill/>
                    <a:ln>
                      <a:noFill/>
                    </a:ln>
                  </pic:spPr>
                </pic:pic>
              </a:graphicData>
            </a:graphic>
          </wp:inline>
        </w:drawing>
      </w:r>
    </w:p>
    <w:p w14:paraId="65868855" w14:textId="77777777" w:rsidR="001E70BB" w:rsidRPr="006B7B91" w:rsidRDefault="006B7B91" w:rsidP="00740557">
      <w:pPr>
        <w:autoSpaceDE w:val="0"/>
        <w:autoSpaceDN w:val="0"/>
        <w:adjustRightInd w:val="0"/>
        <w:spacing w:after="0" w:line="240" w:lineRule="auto"/>
        <w:rPr>
          <w:rFonts w:ascii="Times New Roman" w:hAnsi="Times New Roman" w:cs="Times New Roman"/>
          <w:bCs/>
          <w:sz w:val="24"/>
          <w:szCs w:val="24"/>
          <w:lang w:val="en-US"/>
        </w:rPr>
      </w:pPr>
      <w:r w:rsidRPr="006B7B91">
        <w:rPr>
          <w:rFonts w:ascii="Times New Roman" w:hAnsi="Times New Roman" w:cs="Times New Roman"/>
          <w:bCs/>
          <w:noProof/>
          <w:sz w:val="24"/>
          <w:szCs w:val="24"/>
          <w:lang w:eastAsia="cs-CZ"/>
        </w:rPr>
        <w:drawing>
          <wp:inline distT="0" distB="0" distL="0" distR="0" wp14:anchorId="6402585F" wp14:editId="49050F1A">
            <wp:extent cx="2476500" cy="2073680"/>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281" cy="2101967"/>
                    </a:xfrm>
                    <a:prstGeom prst="rect">
                      <a:avLst/>
                    </a:prstGeom>
                    <a:noFill/>
                    <a:ln>
                      <a:noFill/>
                    </a:ln>
                  </pic:spPr>
                </pic:pic>
              </a:graphicData>
            </a:graphic>
          </wp:inline>
        </w:drawing>
      </w:r>
    </w:p>
    <w:p w14:paraId="75290622" w14:textId="77777777" w:rsidR="001E70BB" w:rsidRPr="001E70BB" w:rsidRDefault="001E70BB" w:rsidP="001E70BB">
      <w:pPr>
        <w:autoSpaceDE w:val="0"/>
        <w:autoSpaceDN w:val="0"/>
        <w:adjustRightInd w:val="0"/>
        <w:spacing w:after="0" w:line="240" w:lineRule="auto"/>
        <w:rPr>
          <w:rFonts w:ascii="Times New Roman" w:hAnsi="Times New Roman" w:cs="Times New Roman"/>
          <w:bCs/>
          <w:sz w:val="24"/>
          <w:szCs w:val="24"/>
          <w:lang w:val="en-US"/>
        </w:rPr>
      </w:pPr>
      <w:r w:rsidRPr="001E70BB">
        <w:rPr>
          <w:rFonts w:ascii="Times New Roman" w:hAnsi="Times New Roman" w:cs="Times New Roman"/>
          <w:bCs/>
          <w:sz w:val="24"/>
          <w:szCs w:val="24"/>
          <w:lang w:val="en-US"/>
        </w:rPr>
        <w:t xml:space="preserve">Figure 2. Our results: </w:t>
      </w:r>
      <w:r w:rsidR="003B16E9">
        <w:rPr>
          <w:rFonts w:ascii="Times New Roman" w:hAnsi="Times New Roman" w:cs="Times New Roman"/>
          <w:bCs/>
          <w:sz w:val="24"/>
          <w:szCs w:val="24"/>
          <w:lang w:val="en-US"/>
        </w:rPr>
        <w:t>small picture</w:t>
      </w:r>
      <w:r w:rsidRPr="001E70BB">
        <w:rPr>
          <w:rFonts w:ascii="Times New Roman" w:hAnsi="Times New Roman" w:cs="Times New Roman"/>
          <w:bCs/>
          <w:sz w:val="24"/>
          <w:szCs w:val="24"/>
          <w:lang w:val="en-US"/>
        </w:rPr>
        <w:t xml:space="preserve"> (top) and </w:t>
      </w:r>
      <w:r w:rsidR="002B7D7F">
        <w:rPr>
          <w:rFonts w:ascii="Times New Roman" w:hAnsi="Times New Roman" w:cs="Times New Roman"/>
          <w:bCs/>
          <w:sz w:val="24"/>
          <w:szCs w:val="24"/>
          <w:lang w:val="en-US"/>
        </w:rPr>
        <w:t>second small picture</w:t>
      </w:r>
      <w:r>
        <w:rPr>
          <w:rFonts w:ascii="Times New Roman" w:hAnsi="Times New Roman" w:cs="Times New Roman"/>
          <w:bCs/>
          <w:sz w:val="24"/>
          <w:szCs w:val="24"/>
          <w:lang w:val="en-US"/>
        </w:rPr>
        <w:t xml:space="preserve"> </w:t>
      </w:r>
      <w:r w:rsidRPr="001E70BB">
        <w:rPr>
          <w:rFonts w:ascii="Times New Roman" w:hAnsi="Times New Roman" w:cs="Times New Roman"/>
          <w:bCs/>
          <w:sz w:val="24"/>
          <w:szCs w:val="24"/>
          <w:lang w:val="en-US"/>
        </w:rPr>
        <w:t>(bottom).</w:t>
      </w:r>
    </w:p>
    <w:p w14:paraId="41DD3DB6" w14:textId="77777777" w:rsidR="006B7B91" w:rsidRPr="00740557" w:rsidRDefault="006B7B91" w:rsidP="00740557">
      <w:pPr>
        <w:autoSpaceDE w:val="0"/>
        <w:autoSpaceDN w:val="0"/>
        <w:adjustRightInd w:val="0"/>
        <w:spacing w:after="0" w:line="240" w:lineRule="auto"/>
        <w:rPr>
          <w:rFonts w:ascii="Times New Roman" w:hAnsi="Times New Roman" w:cs="Times New Roman"/>
          <w:bCs/>
          <w:sz w:val="24"/>
          <w:szCs w:val="24"/>
          <w:lang w:val="en-US"/>
        </w:rPr>
      </w:pPr>
    </w:p>
    <w:p w14:paraId="5F955697" w14:textId="77777777"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 xml:space="preserve">5. </w:t>
      </w:r>
      <w:r w:rsidRPr="00740557">
        <w:rPr>
          <w:rFonts w:ascii="Times New Roman" w:hAnsi="Times New Roman" w:cs="Times New Roman"/>
          <w:b/>
          <w:bCs/>
          <w:sz w:val="24"/>
          <w:szCs w:val="24"/>
          <w:lang w:val="en-US"/>
        </w:rPr>
        <w:t>Conclusions</w:t>
      </w:r>
    </w:p>
    <w:p w14:paraId="7F27D923" w14:textId="77777777"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Present a short standalone conclusion of the work. It</w:t>
      </w:r>
      <w:r>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may be in points.</w:t>
      </w:r>
    </w:p>
    <w:p w14:paraId="36C1FE57"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p>
    <w:p w14:paraId="4B47155D"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 xml:space="preserve">Add all abbreviations used in the article to the </w:t>
      </w:r>
      <w:r w:rsidRPr="00F73EBE">
        <w:rPr>
          <w:rFonts w:ascii="Times New Roman" w:hAnsi="Times New Roman" w:cs="Times New Roman"/>
          <w:bCs/>
          <w:i/>
          <w:sz w:val="24"/>
          <w:szCs w:val="24"/>
          <w:lang w:val="en-US"/>
        </w:rPr>
        <w:t>List of symbols</w:t>
      </w:r>
      <w:r w:rsidRPr="00740557">
        <w:rPr>
          <w:rFonts w:ascii="Times New Roman" w:hAnsi="Times New Roman" w:cs="Times New Roman"/>
          <w:bCs/>
          <w:sz w:val="24"/>
          <w:szCs w:val="24"/>
          <w:lang w:val="en-US"/>
        </w:rPr>
        <w:t>.</w:t>
      </w:r>
    </w:p>
    <w:p w14:paraId="010B6EC0"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p>
    <w:p w14:paraId="2EA466AF" w14:textId="77777777" w:rsidR="00740557" w:rsidRPr="00740557" w:rsidRDefault="00740557" w:rsidP="00740557">
      <w:pPr>
        <w:autoSpaceDE w:val="0"/>
        <w:autoSpaceDN w:val="0"/>
        <w:adjustRightInd w:val="0"/>
        <w:spacing w:after="0" w:line="240" w:lineRule="auto"/>
        <w:rPr>
          <w:rFonts w:ascii="Times New Roman" w:hAnsi="Times New Roman" w:cs="Times New Roman"/>
          <w:b/>
          <w:bCs/>
          <w:sz w:val="24"/>
          <w:szCs w:val="24"/>
          <w:lang w:val="en-US"/>
        </w:rPr>
      </w:pPr>
      <w:r w:rsidRPr="00740557">
        <w:rPr>
          <w:rFonts w:ascii="Times New Roman" w:hAnsi="Times New Roman" w:cs="Times New Roman"/>
          <w:b/>
          <w:bCs/>
          <w:sz w:val="24"/>
          <w:szCs w:val="24"/>
          <w:lang w:val="en-US"/>
        </w:rPr>
        <w:t>List of symbols</w:t>
      </w:r>
    </w:p>
    <w:p w14:paraId="7404247C" w14:textId="6A6D987D"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A26073">
        <w:rPr>
          <w:rFonts w:ascii="Times New Roman" w:hAnsi="Times New Roman" w:cs="Times New Roman"/>
          <w:bCs/>
          <w:i/>
          <w:sz w:val="24"/>
          <w:szCs w:val="24"/>
          <w:lang w:val="en-US"/>
        </w:rPr>
        <w:t>ϱ</w:t>
      </w:r>
      <w:r w:rsidRPr="00740557">
        <w:rPr>
          <w:rFonts w:ascii="Times New Roman" w:hAnsi="Times New Roman" w:cs="Times New Roman"/>
          <w:bCs/>
          <w:sz w:val="24"/>
          <w:szCs w:val="24"/>
          <w:lang w:val="en-US"/>
        </w:rPr>
        <w:t xml:space="preserve"> </w:t>
      </w:r>
      <w:r w:rsidR="00A26073">
        <w:rPr>
          <w:rFonts w:ascii="Times New Roman" w:hAnsi="Times New Roman" w:cs="Times New Roman"/>
          <w:bCs/>
          <w:sz w:val="24"/>
          <w:szCs w:val="24"/>
          <w:lang w:val="en-US"/>
        </w:rPr>
        <w:tab/>
      </w:r>
      <w:r w:rsidRPr="00740557">
        <w:rPr>
          <w:rFonts w:ascii="Times New Roman" w:hAnsi="Times New Roman" w:cs="Times New Roman"/>
          <w:bCs/>
          <w:sz w:val="24"/>
          <w:szCs w:val="24"/>
          <w:lang w:val="en-US"/>
        </w:rPr>
        <w:t>Liquid density [k</w:t>
      </w:r>
      <w:r w:rsidR="00C02ED0">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gm</w:t>
      </w:r>
      <w:r w:rsidRPr="00606149">
        <w:rPr>
          <w:rFonts w:ascii="Times New Roman" w:hAnsi="Times New Roman" w:cs="Times New Roman"/>
          <w:bCs/>
          <w:sz w:val="24"/>
          <w:szCs w:val="24"/>
          <w:vertAlign w:val="superscript"/>
          <w:lang w:val="en-US"/>
        </w:rPr>
        <w:t>−3</w:t>
      </w:r>
      <w:r w:rsidRPr="00740557">
        <w:rPr>
          <w:rFonts w:ascii="Times New Roman" w:hAnsi="Times New Roman" w:cs="Times New Roman"/>
          <w:bCs/>
          <w:sz w:val="24"/>
          <w:szCs w:val="24"/>
          <w:lang w:val="en-US"/>
        </w:rPr>
        <w:t>]</w:t>
      </w:r>
    </w:p>
    <w:p w14:paraId="5DF89761" w14:textId="77777777"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A26073">
        <w:rPr>
          <w:rFonts w:ascii="Times New Roman" w:hAnsi="Times New Roman" w:cs="Times New Roman"/>
          <w:bCs/>
          <w:i/>
          <w:sz w:val="24"/>
          <w:szCs w:val="24"/>
          <w:lang w:val="en-US"/>
        </w:rPr>
        <w:t>p</w:t>
      </w:r>
      <w:r w:rsidRPr="00740557">
        <w:rPr>
          <w:rFonts w:ascii="Times New Roman" w:hAnsi="Times New Roman" w:cs="Times New Roman"/>
          <w:bCs/>
          <w:sz w:val="24"/>
          <w:szCs w:val="24"/>
          <w:lang w:val="en-US"/>
        </w:rPr>
        <w:t xml:space="preserve"> </w:t>
      </w:r>
      <w:r w:rsidR="00A26073">
        <w:rPr>
          <w:rFonts w:ascii="Times New Roman" w:hAnsi="Times New Roman" w:cs="Times New Roman"/>
          <w:bCs/>
          <w:sz w:val="24"/>
          <w:szCs w:val="24"/>
          <w:lang w:val="en-US"/>
        </w:rPr>
        <w:tab/>
      </w:r>
      <w:r w:rsidRPr="00740557">
        <w:rPr>
          <w:rFonts w:ascii="Times New Roman" w:hAnsi="Times New Roman" w:cs="Times New Roman"/>
          <w:bCs/>
          <w:sz w:val="24"/>
          <w:szCs w:val="24"/>
          <w:lang w:val="en-US"/>
        </w:rPr>
        <w:t>Liquid pressure [Pa]</w:t>
      </w:r>
    </w:p>
    <w:p w14:paraId="24D43CE1"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A26073">
        <w:rPr>
          <w:rFonts w:ascii="Times New Roman" w:hAnsi="Times New Roman" w:cs="Times New Roman"/>
          <w:bCs/>
          <w:i/>
          <w:sz w:val="24"/>
          <w:szCs w:val="24"/>
          <w:lang w:val="en-US"/>
        </w:rPr>
        <w:t>Re</w:t>
      </w:r>
      <w:r w:rsidRPr="00740557">
        <w:rPr>
          <w:rFonts w:ascii="Times New Roman" w:hAnsi="Times New Roman" w:cs="Times New Roman"/>
          <w:bCs/>
          <w:sz w:val="24"/>
          <w:szCs w:val="24"/>
          <w:lang w:val="en-US"/>
        </w:rPr>
        <w:t xml:space="preserve"> </w:t>
      </w:r>
      <w:r w:rsidR="00A26073">
        <w:rPr>
          <w:rFonts w:ascii="Times New Roman" w:hAnsi="Times New Roman" w:cs="Times New Roman"/>
          <w:bCs/>
          <w:sz w:val="24"/>
          <w:szCs w:val="24"/>
          <w:lang w:val="en-US"/>
        </w:rPr>
        <w:tab/>
      </w:r>
      <w:r w:rsidRPr="00740557">
        <w:rPr>
          <w:rFonts w:ascii="Times New Roman" w:hAnsi="Times New Roman" w:cs="Times New Roman"/>
          <w:bCs/>
          <w:sz w:val="24"/>
          <w:szCs w:val="24"/>
          <w:lang w:val="en-US"/>
        </w:rPr>
        <w:t>Reynold’s number</w:t>
      </w:r>
    </w:p>
    <w:p w14:paraId="7D305901"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p>
    <w:p w14:paraId="42D37054" w14:textId="77777777" w:rsidR="00740557" w:rsidRPr="00740557" w:rsidRDefault="00740557" w:rsidP="00740557">
      <w:pPr>
        <w:autoSpaceDE w:val="0"/>
        <w:autoSpaceDN w:val="0"/>
        <w:adjustRightInd w:val="0"/>
        <w:spacing w:after="0" w:line="240" w:lineRule="auto"/>
        <w:rPr>
          <w:rFonts w:ascii="Times New Roman" w:hAnsi="Times New Roman" w:cs="Times New Roman"/>
          <w:b/>
          <w:bCs/>
          <w:sz w:val="24"/>
          <w:szCs w:val="24"/>
          <w:lang w:val="en-US"/>
        </w:rPr>
      </w:pPr>
      <w:r w:rsidRPr="00740557">
        <w:rPr>
          <w:rFonts w:ascii="Times New Roman" w:hAnsi="Times New Roman" w:cs="Times New Roman"/>
          <w:b/>
          <w:bCs/>
          <w:sz w:val="24"/>
          <w:szCs w:val="24"/>
          <w:lang w:val="en-US"/>
        </w:rPr>
        <w:t>Acknowledgements</w:t>
      </w:r>
    </w:p>
    <w:p w14:paraId="44890ED2"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List funding sources according to the funder’s requirements.</w:t>
      </w:r>
    </w:p>
    <w:p w14:paraId="590A72FE" w14:textId="77777777" w:rsid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p>
    <w:p w14:paraId="00EA58E9" w14:textId="77777777" w:rsidR="00740557" w:rsidRPr="00740557" w:rsidRDefault="00740557" w:rsidP="00740557">
      <w:pPr>
        <w:autoSpaceDE w:val="0"/>
        <w:autoSpaceDN w:val="0"/>
        <w:adjustRightInd w:val="0"/>
        <w:spacing w:after="0" w:line="240" w:lineRule="auto"/>
        <w:rPr>
          <w:rFonts w:ascii="Times New Roman" w:hAnsi="Times New Roman" w:cs="Times New Roman"/>
          <w:b/>
          <w:bCs/>
          <w:sz w:val="24"/>
          <w:szCs w:val="24"/>
          <w:lang w:val="en-US"/>
        </w:rPr>
      </w:pPr>
      <w:r w:rsidRPr="00A26073">
        <w:rPr>
          <w:rFonts w:ascii="Times New Roman" w:hAnsi="Times New Roman" w:cs="Times New Roman"/>
          <w:b/>
          <w:bCs/>
          <w:sz w:val="24"/>
          <w:szCs w:val="24"/>
          <w:lang w:val="en-US"/>
        </w:rPr>
        <w:t>References</w:t>
      </w:r>
      <w:r w:rsidR="00F36AD8">
        <w:rPr>
          <w:rStyle w:val="Znakapoznpodarou"/>
          <w:rFonts w:ascii="Times New Roman" w:hAnsi="Times New Roman" w:cs="Times New Roman"/>
          <w:b/>
          <w:bCs/>
          <w:sz w:val="24"/>
          <w:szCs w:val="24"/>
          <w:lang w:val="en-US"/>
        </w:rPr>
        <w:footnoteReference w:id="2"/>
      </w:r>
    </w:p>
    <w:p w14:paraId="3961A5EE" w14:textId="5EA149B1"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1</w:t>
      </w:r>
      <w:r>
        <w:rPr>
          <w:rFonts w:ascii="Times New Roman" w:hAnsi="Times New Roman" w:cs="Times New Roman"/>
          <w:bCs/>
          <w:sz w:val="24"/>
          <w:szCs w:val="24"/>
          <w:lang w:val="en-US"/>
        </w:rPr>
        <w:t>.</w:t>
      </w:r>
      <w:r w:rsidRPr="00740557">
        <w:rPr>
          <w:rFonts w:ascii="Times New Roman" w:hAnsi="Times New Roman" w:cs="Times New Roman"/>
          <w:bCs/>
          <w:sz w:val="24"/>
          <w:szCs w:val="24"/>
          <w:lang w:val="en-US"/>
        </w:rPr>
        <w:t xml:space="preserve"> D. E. Knuth. </w:t>
      </w:r>
      <w:r w:rsidRPr="00AD1A39">
        <w:rPr>
          <w:rFonts w:ascii="Times New Roman" w:hAnsi="Times New Roman" w:cs="Times New Roman"/>
          <w:bCs/>
          <w:i/>
          <w:sz w:val="24"/>
          <w:szCs w:val="24"/>
          <w:lang w:val="en-US"/>
        </w:rPr>
        <w:t>The art of computer programming.</w:t>
      </w:r>
      <w:r w:rsidR="006B7B91" w:rsidRPr="00AD1A39">
        <w:rPr>
          <w:rFonts w:ascii="Times New Roman" w:hAnsi="Times New Roman" w:cs="Times New Roman"/>
          <w:bCs/>
          <w:i/>
          <w:sz w:val="24"/>
          <w:szCs w:val="24"/>
          <w:lang w:val="en-US"/>
        </w:rPr>
        <w:t xml:space="preserve"> </w:t>
      </w:r>
      <w:r w:rsidRPr="00AD1A39">
        <w:rPr>
          <w:rFonts w:ascii="Times New Roman" w:hAnsi="Times New Roman" w:cs="Times New Roman"/>
          <w:bCs/>
          <w:i/>
          <w:sz w:val="24"/>
          <w:szCs w:val="24"/>
          <w:lang w:val="en-US"/>
        </w:rPr>
        <w:t>Vol. 1: Fundamental algorithms</w:t>
      </w:r>
      <w:r w:rsidRPr="00740557">
        <w:rPr>
          <w:rFonts w:ascii="Times New Roman" w:hAnsi="Times New Roman" w:cs="Times New Roman"/>
          <w:bCs/>
          <w:sz w:val="24"/>
          <w:szCs w:val="24"/>
          <w:lang w:val="en-US"/>
        </w:rPr>
        <w:t>. Second printing.</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Addison-Wesley Publishing Co., Reading,</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 xml:space="preserve">Mass.-London-Don Mills, </w:t>
      </w:r>
      <w:proofErr w:type="spellStart"/>
      <w:r w:rsidRPr="00740557">
        <w:rPr>
          <w:rFonts w:ascii="Times New Roman" w:hAnsi="Times New Roman" w:cs="Times New Roman"/>
          <w:bCs/>
          <w:sz w:val="24"/>
          <w:szCs w:val="24"/>
          <w:lang w:val="en-US"/>
        </w:rPr>
        <w:t>Ont</w:t>
      </w:r>
      <w:proofErr w:type="spellEnd"/>
      <w:r w:rsidRPr="00740557">
        <w:rPr>
          <w:rFonts w:ascii="Times New Roman" w:hAnsi="Times New Roman" w:cs="Times New Roman"/>
          <w:bCs/>
          <w:sz w:val="24"/>
          <w:szCs w:val="24"/>
          <w:lang w:val="en-US"/>
        </w:rPr>
        <w:t>, 1969.</w:t>
      </w:r>
      <w:r w:rsidR="003673A1" w:rsidRPr="003673A1">
        <w:t xml:space="preserve"> </w:t>
      </w:r>
      <w:r w:rsidR="003673A1" w:rsidRPr="003673A1">
        <w:rPr>
          <w:rFonts w:ascii="Times New Roman" w:hAnsi="Times New Roman" w:cs="Times New Roman"/>
          <w:bCs/>
          <w:sz w:val="24"/>
          <w:szCs w:val="24"/>
          <w:lang w:val="en-US"/>
        </w:rPr>
        <w:t>xxi+634 p.</w:t>
      </w:r>
      <w:r w:rsidR="003673A1">
        <w:rPr>
          <w:rFonts w:ascii="Times New Roman" w:hAnsi="Times New Roman" w:cs="Times New Roman"/>
          <w:bCs/>
          <w:sz w:val="24"/>
          <w:szCs w:val="24"/>
          <w:lang w:val="en-US"/>
        </w:rPr>
        <w:t xml:space="preserve"> </w:t>
      </w:r>
    </w:p>
    <w:p w14:paraId="722779A5" w14:textId="2EF9E81B"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2</w:t>
      </w:r>
      <w:r>
        <w:rPr>
          <w:rFonts w:ascii="Times New Roman" w:hAnsi="Times New Roman" w:cs="Times New Roman"/>
          <w:bCs/>
          <w:sz w:val="24"/>
          <w:szCs w:val="24"/>
          <w:lang w:val="en-US"/>
        </w:rPr>
        <w:t>.</w:t>
      </w:r>
      <w:r w:rsidRPr="00740557">
        <w:rPr>
          <w:rFonts w:ascii="Times New Roman" w:hAnsi="Times New Roman" w:cs="Times New Roman"/>
          <w:bCs/>
          <w:sz w:val="24"/>
          <w:szCs w:val="24"/>
          <w:lang w:val="en-US"/>
        </w:rPr>
        <w:t xml:space="preserve"> D. E. Knuth. Running </w:t>
      </w:r>
      <w:proofErr w:type="spellStart"/>
      <w:r w:rsidR="00C02ED0" w:rsidRPr="00740557">
        <w:rPr>
          <w:rFonts w:ascii="Times New Roman" w:hAnsi="Times New Roman" w:cs="Times New Roman"/>
          <w:bCs/>
          <w:sz w:val="24"/>
          <w:szCs w:val="24"/>
          <w:lang w:val="en-US"/>
        </w:rPr>
        <w:t>T</w:t>
      </w:r>
      <w:r w:rsidR="00C02ED0">
        <w:rPr>
          <w:rFonts w:ascii="Times New Roman" w:hAnsi="Times New Roman" w:cs="Times New Roman"/>
          <w:bCs/>
          <w:sz w:val="24"/>
          <w:szCs w:val="24"/>
          <w:lang w:val="en-US"/>
        </w:rPr>
        <w:t>e</w:t>
      </w:r>
      <w:r w:rsidR="00C02ED0" w:rsidRPr="00740557">
        <w:rPr>
          <w:rFonts w:ascii="Times New Roman" w:hAnsi="Times New Roman" w:cs="Times New Roman"/>
          <w:bCs/>
          <w:sz w:val="24"/>
          <w:szCs w:val="24"/>
          <w:lang w:val="en-US"/>
        </w:rPr>
        <w:t>X</w:t>
      </w:r>
      <w:r w:rsidRPr="00740557">
        <w:rPr>
          <w:rFonts w:ascii="Times New Roman" w:hAnsi="Times New Roman" w:cs="Times New Roman"/>
          <w:bCs/>
          <w:sz w:val="24"/>
          <w:szCs w:val="24"/>
          <w:lang w:val="en-US"/>
        </w:rPr>
        <w:t>.</w:t>
      </w:r>
      <w:proofErr w:type="spellEnd"/>
      <w:r w:rsidRPr="00740557">
        <w:rPr>
          <w:rFonts w:ascii="Times New Roman" w:hAnsi="Times New Roman" w:cs="Times New Roman"/>
          <w:bCs/>
          <w:sz w:val="24"/>
          <w:szCs w:val="24"/>
          <w:lang w:val="en-US"/>
        </w:rPr>
        <w:t xml:space="preserve"> In </w:t>
      </w:r>
      <w:r w:rsidRPr="00AD1A39">
        <w:rPr>
          <w:rFonts w:ascii="Times New Roman" w:hAnsi="Times New Roman" w:cs="Times New Roman"/>
          <w:bCs/>
          <w:i/>
          <w:sz w:val="24"/>
          <w:szCs w:val="24"/>
          <w:lang w:val="en-US"/>
        </w:rPr>
        <w:t xml:space="preserve">The </w:t>
      </w:r>
      <w:proofErr w:type="spellStart"/>
      <w:r w:rsidR="00C02ED0" w:rsidRPr="00AD1A39">
        <w:rPr>
          <w:rFonts w:ascii="Times New Roman" w:hAnsi="Times New Roman" w:cs="Times New Roman"/>
          <w:bCs/>
          <w:i/>
          <w:sz w:val="24"/>
          <w:szCs w:val="24"/>
          <w:lang w:val="en-US"/>
        </w:rPr>
        <w:t>T</w:t>
      </w:r>
      <w:r w:rsidR="00C02ED0">
        <w:rPr>
          <w:rFonts w:ascii="Times New Roman" w:hAnsi="Times New Roman" w:cs="Times New Roman"/>
          <w:bCs/>
          <w:i/>
          <w:sz w:val="24"/>
          <w:szCs w:val="24"/>
          <w:lang w:val="en-US"/>
        </w:rPr>
        <w:t>e</w:t>
      </w:r>
      <w:r w:rsidR="00C02ED0" w:rsidRPr="00AD1A39">
        <w:rPr>
          <w:rFonts w:ascii="Times New Roman" w:hAnsi="Times New Roman" w:cs="Times New Roman"/>
          <w:bCs/>
          <w:i/>
          <w:sz w:val="24"/>
          <w:szCs w:val="24"/>
          <w:lang w:val="en-US"/>
        </w:rPr>
        <w:t>Xbook</w:t>
      </w:r>
      <w:proofErr w:type="spellEnd"/>
      <w:r w:rsidRPr="00740557">
        <w:rPr>
          <w:rFonts w:ascii="Times New Roman" w:hAnsi="Times New Roman" w:cs="Times New Roman"/>
          <w:bCs/>
          <w:sz w:val="24"/>
          <w:szCs w:val="24"/>
          <w:lang w:val="en-US"/>
        </w:rPr>
        <w:t>, chap. 23.</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Addison-Wesley Publishing Co., Reading, 1986.</w:t>
      </w:r>
    </w:p>
    <w:p w14:paraId="6F72A09B" w14:textId="77777777"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3</w:t>
      </w:r>
      <w:r>
        <w:rPr>
          <w:rFonts w:ascii="Times New Roman" w:hAnsi="Times New Roman" w:cs="Times New Roman"/>
          <w:bCs/>
          <w:sz w:val="24"/>
          <w:szCs w:val="24"/>
          <w:lang w:val="en-US"/>
        </w:rPr>
        <w:t>.</w:t>
      </w:r>
      <w:r w:rsidRPr="00740557">
        <w:rPr>
          <w:rFonts w:ascii="Times New Roman" w:hAnsi="Times New Roman" w:cs="Times New Roman"/>
          <w:bCs/>
          <w:sz w:val="24"/>
          <w:szCs w:val="24"/>
          <w:lang w:val="en-US"/>
        </w:rPr>
        <w:t xml:space="preserve"> S. Chandrasekhar. On the continuous absorption</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coefficient of the negative hydrogen ion.</w:t>
      </w:r>
      <w:r w:rsidR="00A26073">
        <w:rPr>
          <w:rFonts w:ascii="Times New Roman" w:hAnsi="Times New Roman" w:cs="Times New Roman"/>
          <w:bCs/>
          <w:sz w:val="24"/>
          <w:szCs w:val="24"/>
          <w:lang w:val="en-US"/>
        </w:rPr>
        <w:t xml:space="preserve"> Part </w:t>
      </w:r>
      <w:r w:rsidRPr="00740557">
        <w:rPr>
          <w:rFonts w:ascii="Times New Roman" w:hAnsi="Times New Roman" w:cs="Times New Roman"/>
          <w:bCs/>
          <w:sz w:val="24"/>
          <w:szCs w:val="24"/>
          <w:lang w:val="en-US"/>
        </w:rPr>
        <w:t xml:space="preserve">2. </w:t>
      </w:r>
      <w:r w:rsidR="00A26073" w:rsidRPr="00A26073">
        <w:rPr>
          <w:rFonts w:ascii="Times New Roman" w:hAnsi="Times New Roman" w:cs="Times New Roman"/>
          <w:bCs/>
          <w:i/>
          <w:sz w:val="24"/>
          <w:szCs w:val="24"/>
          <w:lang w:val="en-US"/>
        </w:rPr>
        <w:t>Astrophysical Journal</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102(3):395–401, 1945.</w:t>
      </w:r>
      <w:r w:rsidR="00A26073">
        <w:rPr>
          <w:rFonts w:ascii="Times New Roman" w:hAnsi="Times New Roman" w:cs="Times New Roman"/>
          <w:bCs/>
          <w:sz w:val="24"/>
          <w:szCs w:val="24"/>
          <w:lang w:val="en-US"/>
        </w:rPr>
        <w:t xml:space="preserve"> DOI: </w:t>
      </w:r>
      <w:r w:rsidR="00A26073" w:rsidRPr="00A26073">
        <w:rPr>
          <w:rFonts w:ascii="Times New Roman" w:hAnsi="Times New Roman" w:cs="Times New Roman"/>
          <w:bCs/>
          <w:sz w:val="24"/>
          <w:szCs w:val="24"/>
          <w:lang w:val="en-US"/>
        </w:rPr>
        <w:t>10.1086/144770</w:t>
      </w:r>
    </w:p>
    <w:p w14:paraId="1B884948" w14:textId="3759B646"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t>4</w:t>
      </w:r>
      <w:r>
        <w:rPr>
          <w:rFonts w:ascii="Times New Roman" w:hAnsi="Times New Roman" w:cs="Times New Roman"/>
          <w:bCs/>
          <w:sz w:val="24"/>
          <w:szCs w:val="24"/>
          <w:lang w:val="en-US"/>
        </w:rPr>
        <w:t>.</w:t>
      </w:r>
      <w:r w:rsidRPr="00740557">
        <w:rPr>
          <w:rFonts w:ascii="Times New Roman" w:hAnsi="Times New Roman" w:cs="Times New Roman"/>
          <w:bCs/>
          <w:sz w:val="24"/>
          <w:szCs w:val="24"/>
          <w:lang w:val="en-US"/>
        </w:rPr>
        <w:t xml:space="preserve"> American Mathematical Society. 2010 Mathematics</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subject classification.</w:t>
      </w:r>
      <w:r w:rsidR="006B7B91">
        <w:rPr>
          <w:rFonts w:ascii="Times New Roman" w:hAnsi="Times New Roman" w:cs="Times New Roman"/>
          <w:bCs/>
          <w:sz w:val="24"/>
          <w:szCs w:val="24"/>
          <w:lang w:val="en-US"/>
        </w:rPr>
        <w:t xml:space="preserve"> </w:t>
      </w:r>
      <w:r w:rsidR="00A26073">
        <w:rPr>
          <w:rFonts w:ascii="Times New Roman" w:hAnsi="Times New Roman" w:cs="Times New Roman"/>
          <w:bCs/>
          <w:sz w:val="24"/>
          <w:szCs w:val="24"/>
          <w:lang w:val="en-US"/>
        </w:rPr>
        <w:t xml:space="preserve">[2019-10-15], </w:t>
      </w:r>
      <w:r w:rsidRPr="00740557">
        <w:rPr>
          <w:rFonts w:ascii="Times New Roman" w:hAnsi="Times New Roman" w:cs="Times New Roman"/>
          <w:bCs/>
          <w:sz w:val="24"/>
          <w:szCs w:val="24"/>
          <w:lang w:val="en-US"/>
        </w:rPr>
        <w:t>http://www.ams.org/mathscinet/msc/msc2010.html</w:t>
      </w:r>
    </w:p>
    <w:p w14:paraId="56700315" w14:textId="07B26E01" w:rsidR="00740557" w:rsidRPr="00740557" w:rsidRDefault="00740557" w:rsidP="00740557">
      <w:pPr>
        <w:autoSpaceDE w:val="0"/>
        <w:autoSpaceDN w:val="0"/>
        <w:adjustRightInd w:val="0"/>
        <w:spacing w:after="0" w:line="240" w:lineRule="auto"/>
        <w:rPr>
          <w:rFonts w:ascii="Times New Roman" w:hAnsi="Times New Roman" w:cs="Times New Roman"/>
          <w:bCs/>
          <w:sz w:val="24"/>
          <w:szCs w:val="24"/>
          <w:lang w:val="en-US"/>
        </w:rPr>
      </w:pPr>
      <w:r w:rsidRPr="00740557">
        <w:rPr>
          <w:rFonts w:ascii="Times New Roman" w:hAnsi="Times New Roman" w:cs="Times New Roman"/>
          <w:bCs/>
          <w:sz w:val="24"/>
          <w:szCs w:val="24"/>
          <w:lang w:val="en-US"/>
        </w:rPr>
        <w:lastRenderedPageBreak/>
        <w:t>5</w:t>
      </w:r>
      <w:r>
        <w:rPr>
          <w:rFonts w:ascii="Times New Roman" w:hAnsi="Times New Roman" w:cs="Times New Roman"/>
          <w:bCs/>
          <w:sz w:val="24"/>
          <w:szCs w:val="24"/>
          <w:lang w:val="en-US"/>
        </w:rPr>
        <w:t>.</w:t>
      </w:r>
      <w:r w:rsidRPr="00740557">
        <w:rPr>
          <w:rFonts w:ascii="Times New Roman" w:hAnsi="Times New Roman" w:cs="Times New Roman"/>
          <w:bCs/>
          <w:sz w:val="24"/>
          <w:szCs w:val="24"/>
          <w:lang w:val="en-US"/>
        </w:rPr>
        <w:t xml:space="preserve"> S. Fear, D. Els. CTAN web interface: Package </w:t>
      </w:r>
      <w:proofErr w:type="spellStart"/>
      <w:r w:rsidRPr="00740557">
        <w:rPr>
          <w:rFonts w:ascii="Times New Roman" w:hAnsi="Times New Roman" w:cs="Times New Roman"/>
          <w:bCs/>
          <w:sz w:val="24"/>
          <w:szCs w:val="24"/>
          <w:lang w:val="en-US"/>
        </w:rPr>
        <w:t>booktabs</w:t>
      </w:r>
      <w:proofErr w:type="spellEnd"/>
      <w:r w:rsidRPr="00740557">
        <w:rPr>
          <w:rFonts w:ascii="Times New Roman" w:hAnsi="Times New Roman" w:cs="Times New Roman"/>
          <w:bCs/>
          <w:sz w:val="24"/>
          <w:szCs w:val="24"/>
          <w:lang w:val="en-US"/>
        </w:rPr>
        <w:t>.</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[2012-06-24],</w:t>
      </w:r>
      <w:r w:rsidR="006B7B91">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http://www.ctan.org/pkg/booktabs</w:t>
      </w:r>
    </w:p>
    <w:p w14:paraId="08CF4B33" w14:textId="6332D648" w:rsidR="00562BF7" w:rsidRDefault="00562BF7" w:rsidP="00562BF7">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6.</w:t>
      </w:r>
      <w:r w:rsidRPr="00740557">
        <w:rPr>
          <w:rFonts w:ascii="Times New Roman" w:hAnsi="Times New Roman" w:cs="Times New Roman"/>
          <w:bCs/>
          <w:sz w:val="24"/>
          <w:szCs w:val="24"/>
          <w:lang w:val="en-US"/>
        </w:rPr>
        <w:t xml:space="preserve"> DOI Foundation. </w:t>
      </w:r>
      <w:r w:rsidRPr="00400FD5">
        <w:rPr>
          <w:rFonts w:ascii="Times New Roman" w:hAnsi="Times New Roman" w:cs="Times New Roman"/>
          <w:bCs/>
          <w:i/>
          <w:sz w:val="24"/>
          <w:szCs w:val="24"/>
          <w:lang w:val="en-US"/>
        </w:rPr>
        <w:t>DOI Handbook</w:t>
      </w:r>
      <w:r w:rsidRPr="00740557">
        <w:rPr>
          <w:rFonts w:ascii="Times New Roman" w:hAnsi="Times New Roman" w:cs="Times New Roman"/>
          <w:bCs/>
          <w:sz w:val="24"/>
          <w:szCs w:val="24"/>
          <w:lang w:val="en-US"/>
        </w:rPr>
        <w:t>, 2014.</w:t>
      </w:r>
      <w:r>
        <w:rPr>
          <w:rFonts w:ascii="Times New Roman" w:hAnsi="Times New Roman" w:cs="Times New Roman"/>
          <w:bCs/>
          <w:sz w:val="24"/>
          <w:szCs w:val="24"/>
          <w:lang w:val="en-US"/>
        </w:rPr>
        <w:t xml:space="preserve"> </w:t>
      </w:r>
      <w:r w:rsidRPr="00740557">
        <w:rPr>
          <w:rFonts w:ascii="Times New Roman" w:hAnsi="Times New Roman" w:cs="Times New Roman"/>
          <w:bCs/>
          <w:sz w:val="24"/>
          <w:szCs w:val="24"/>
          <w:lang w:val="en-US"/>
        </w:rPr>
        <w:t>[20</w:t>
      </w:r>
      <w:r>
        <w:rPr>
          <w:rFonts w:ascii="Times New Roman" w:hAnsi="Times New Roman" w:cs="Times New Roman"/>
          <w:bCs/>
          <w:sz w:val="24"/>
          <w:szCs w:val="24"/>
          <w:lang w:val="en-US"/>
        </w:rPr>
        <w:t>22</w:t>
      </w:r>
      <w:r w:rsidRPr="00740557">
        <w:rPr>
          <w:rFonts w:ascii="Times New Roman" w:hAnsi="Times New Roman" w:cs="Times New Roman"/>
          <w:bCs/>
          <w:sz w:val="24"/>
          <w:szCs w:val="24"/>
          <w:lang w:val="en-US"/>
        </w:rPr>
        <w:t>-</w:t>
      </w:r>
      <w:r>
        <w:rPr>
          <w:rFonts w:ascii="Times New Roman" w:hAnsi="Times New Roman" w:cs="Times New Roman"/>
          <w:bCs/>
          <w:sz w:val="24"/>
          <w:szCs w:val="24"/>
          <w:lang w:val="en-US"/>
        </w:rPr>
        <w:t>01</w:t>
      </w:r>
      <w:r w:rsidRPr="00740557">
        <w:rPr>
          <w:rFonts w:ascii="Times New Roman" w:hAnsi="Times New Roman" w:cs="Times New Roman"/>
          <w:bCs/>
          <w:sz w:val="24"/>
          <w:szCs w:val="24"/>
          <w:lang w:val="en-US"/>
        </w:rPr>
        <w:t>-</w:t>
      </w:r>
      <w:r>
        <w:rPr>
          <w:rFonts w:ascii="Times New Roman" w:hAnsi="Times New Roman" w:cs="Times New Roman"/>
          <w:bCs/>
          <w:sz w:val="24"/>
          <w:szCs w:val="24"/>
          <w:lang w:val="en-US"/>
        </w:rPr>
        <w:t>15</w:t>
      </w:r>
      <w:r w:rsidRPr="0074055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hyperlink r:id="rId11" w:history="1">
        <w:r w:rsidRPr="00065F16">
          <w:rPr>
            <w:rStyle w:val="Hypertextovodkaz"/>
            <w:rFonts w:ascii="Times New Roman" w:hAnsi="Times New Roman" w:cs="Times New Roman"/>
            <w:bCs/>
            <w:sz w:val="24"/>
            <w:szCs w:val="24"/>
            <w:lang w:val="en-US"/>
          </w:rPr>
          <w:t>https://doi.org/10.1000/182</w:t>
        </w:r>
      </w:hyperlink>
    </w:p>
    <w:p w14:paraId="223311C0" w14:textId="305371A8" w:rsidR="006B7B91" w:rsidRDefault="00562BF7" w:rsidP="00740557">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7</w:t>
      </w:r>
      <w:r w:rsidR="00740557">
        <w:rPr>
          <w:rFonts w:ascii="Times New Roman" w:hAnsi="Times New Roman" w:cs="Times New Roman"/>
          <w:bCs/>
          <w:sz w:val="24"/>
          <w:szCs w:val="24"/>
          <w:lang w:val="en-US"/>
        </w:rPr>
        <w:t>.</w:t>
      </w:r>
      <w:r w:rsidR="00740557" w:rsidRPr="00740557">
        <w:rPr>
          <w:rFonts w:ascii="Times New Roman" w:hAnsi="Times New Roman" w:cs="Times New Roman"/>
          <w:bCs/>
          <w:sz w:val="24"/>
          <w:szCs w:val="24"/>
          <w:lang w:val="en-US"/>
        </w:rPr>
        <w:t xml:space="preserve"> J. Doe. Example of an </w:t>
      </w:r>
      <w:proofErr w:type="spellStart"/>
      <w:r w:rsidR="00740557" w:rsidRPr="00740557">
        <w:rPr>
          <w:rFonts w:ascii="Times New Roman" w:hAnsi="Times New Roman" w:cs="Times New Roman"/>
          <w:bCs/>
          <w:sz w:val="24"/>
          <w:szCs w:val="24"/>
          <w:lang w:val="en-US"/>
        </w:rPr>
        <w:t>arXiv</w:t>
      </w:r>
      <w:proofErr w:type="spellEnd"/>
      <w:r w:rsidR="00740557" w:rsidRPr="00740557">
        <w:rPr>
          <w:rFonts w:ascii="Times New Roman" w:hAnsi="Times New Roman" w:cs="Times New Roman"/>
          <w:bCs/>
          <w:sz w:val="24"/>
          <w:szCs w:val="24"/>
          <w:lang w:val="en-US"/>
        </w:rPr>
        <w:t xml:space="preserve"> reference.</w:t>
      </w:r>
      <w:r w:rsidR="006B7B91">
        <w:rPr>
          <w:rFonts w:ascii="Times New Roman" w:hAnsi="Times New Roman" w:cs="Times New Roman"/>
          <w:bCs/>
          <w:sz w:val="24"/>
          <w:szCs w:val="24"/>
          <w:lang w:val="en-US"/>
        </w:rPr>
        <w:t xml:space="preserve"> </w:t>
      </w:r>
      <w:r w:rsidR="00C02ED0" w:rsidRPr="00740557">
        <w:rPr>
          <w:rFonts w:ascii="Times New Roman" w:hAnsi="Times New Roman" w:cs="Times New Roman"/>
          <w:bCs/>
          <w:sz w:val="24"/>
          <w:szCs w:val="24"/>
          <w:lang w:val="en-US"/>
        </w:rPr>
        <w:t>[20</w:t>
      </w:r>
      <w:r w:rsidR="00C02ED0">
        <w:rPr>
          <w:rFonts w:ascii="Times New Roman" w:hAnsi="Times New Roman" w:cs="Times New Roman"/>
          <w:bCs/>
          <w:sz w:val="24"/>
          <w:szCs w:val="24"/>
          <w:lang w:val="en-US"/>
        </w:rPr>
        <w:t>20</w:t>
      </w:r>
      <w:r w:rsidR="00C02ED0" w:rsidRPr="00740557">
        <w:rPr>
          <w:rFonts w:ascii="Times New Roman" w:hAnsi="Times New Roman" w:cs="Times New Roman"/>
          <w:bCs/>
          <w:sz w:val="24"/>
          <w:szCs w:val="24"/>
          <w:lang w:val="en-US"/>
        </w:rPr>
        <w:t>-0</w:t>
      </w:r>
      <w:r w:rsidR="00C02ED0">
        <w:rPr>
          <w:rFonts w:ascii="Times New Roman" w:hAnsi="Times New Roman" w:cs="Times New Roman"/>
          <w:bCs/>
          <w:sz w:val="24"/>
          <w:szCs w:val="24"/>
          <w:lang w:val="en-US"/>
        </w:rPr>
        <w:t>8</w:t>
      </w:r>
      <w:r w:rsidR="00C02ED0" w:rsidRPr="00740557">
        <w:rPr>
          <w:rFonts w:ascii="Times New Roman" w:hAnsi="Times New Roman" w:cs="Times New Roman"/>
          <w:bCs/>
          <w:sz w:val="24"/>
          <w:szCs w:val="24"/>
          <w:lang w:val="en-US"/>
        </w:rPr>
        <w:t>-</w:t>
      </w:r>
      <w:r w:rsidR="00C02ED0">
        <w:rPr>
          <w:rFonts w:ascii="Times New Roman" w:hAnsi="Times New Roman" w:cs="Times New Roman"/>
          <w:bCs/>
          <w:sz w:val="24"/>
          <w:szCs w:val="24"/>
          <w:lang w:val="en-US"/>
        </w:rPr>
        <w:t>01</w:t>
      </w:r>
      <w:r w:rsidR="00C02ED0" w:rsidRPr="00740557">
        <w:rPr>
          <w:rFonts w:ascii="Times New Roman" w:hAnsi="Times New Roman" w:cs="Times New Roman"/>
          <w:bCs/>
          <w:sz w:val="24"/>
          <w:szCs w:val="24"/>
          <w:lang w:val="en-US"/>
        </w:rPr>
        <w:t>]</w:t>
      </w:r>
      <w:r w:rsidR="00C02ED0">
        <w:rPr>
          <w:rFonts w:ascii="Times New Roman" w:hAnsi="Times New Roman" w:cs="Times New Roman"/>
          <w:bCs/>
          <w:sz w:val="24"/>
          <w:szCs w:val="24"/>
          <w:lang w:val="en-US"/>
        </w:rPr>
        <w:t xml:space="preserve"> </w:t>
      </w:r>
      <w:r w:rsidR="00740557" w:rsidRPr="00740557">
        <w:rPr>
          <w:rFonts w:ascii="Times New Roman" w:hAnsi="Times New Roman" w:cs="Times New Roman"/>
          <w:bCs/>
          <w:sz w:val="24"/>
          <w:szCs w:val="24"/>
          <w:lang w:val="en-US"/>
        </w:rPr>
        <w:t>arXiv:0000.0000v1</w:t>
      </w:r>
    </w:p>
    <w:p w14:paraId="187E6427" w14:textId="766BF8B2" w:rsidR="009B6320" w:rsidRDefault="009B6320" w:rsidP="00740557">
      <w:pPr>
        <w:autoSpaceDE w:val="0"/>
        <w:autoSpaceDN w:val="0"/>
        <w:adjustRightInd w:val="0"/>
        <w:spacing w:after="0" w:line="240" w:lineRule="auto"/>
        <w:rPr>
          <w:rFonts w:ascii="Times New Roman" w:hAnsi="Times New Roman" w:cs="Times New Roman"/>
          <w:bCs/>
          <w:sz w:val="24"/>
          <w:szCs w:val="24"/>
          <w:lang w:val="en-US"/>
        </w:rPr>
      </w:pPr>
    </w:p>
    <w:p w14:paraId="2730B475" w14:textId="77777777" w:rsidR="00FB2062" w:rsidRDefault="00FB2062" w:rsidP="00740557">
      <w:pPr>
        <w:autoSpaceDE w:val="0"/>
        <w:autoSpaceDN w:val="0"/>
        <w:adjustRightInd w:val="0"/>
        <w:spacing w:after="0" w:line="240" w:lineRule="auto"/>
        <w:rPr>
          <w:rFonts w:ascii="Times New Roman" w:hAnsi="Times New Roman" w:cs="Times New Roman"/>
          <w:bCs/>
          <w:sz w:val="24"/>
          <w:szCs w:val="24"/>
          <w:lang w:val="en-US"/>
        </w:rPr>
      </w:pPr>
    </w:p>
    <w:p w14:paraId="58976E7C" w14:textId="4043526D" w:rsidR="009B6320" w:rsidRPr="00F73EBE" w:rsidRDefault="009B6320" w:rsidP="00F73EBE">
      <w:pPr>
        <w:pStyle w:val="Odstavecseseznamem"/>
        <w:numPr>
          <w:ilvl w:val="0"/>
          <w:numId w:val="1"/>
        </w:numPr>
        <w:autoSpaceDE w:val="0"/>
        <w:autoSpaceDN w:val="0"/>
        <w:adjustRightInd w:val="0"/>
        <w:spacing w:after="0" w:line="240" w:lineRule="auto"/>
        <w:rPr>
          <w:rFonts w:ascii="Times New Roman" w:hAnsi="Times New Roman" w:cs="Times New Roman"/>
          <w:bCs/>
          <w:sz w:val="24"/>
          <w:szCs w:val="24"/>
          <w:lang w:val="en-US"/>
        </w:rPr>
      </w:pPr>
      <w:r w:rsidRPr="00F73EBE">
        <w:rPr>
          <w:rFonts w:ascii="Times New Roman" w:hAnsi="Times New Roman" w:cs="Times New Roman"/>
          <w:bCs/>
          <w:sz w:val="24"/>
          <w:szCs w:val="24"/>
          <w:lang w:val="en-US"/>
        </w:rPr>
        <w:t>Ap</w:t>
      </w:r>
      <w:r w:rsidR="00FB2062" w:rsidRPr="00F73EBE">
        <w:rPr>
          <w:rFonts w:ascii="Times New Roman" w:hAnsi="Times New Roman" w:cs="Times New Roman"/>
          <w:bCs/>
          <w:sz w:val="24"/>
          <w:szCs w:val="24"/>
          <w:lang w:val="en-US"/>
        </w:rPr>
        <w:t>p</w:t>
      </w:r>
      <w:r w:rsidRPr="00F73EBE">
        <w:rPr>
          <w:rFonts w:ascii="Times New Roman" w:hAnsi="Times New Roman" w:cs="Times New Roman"/>
          <w:bCs/>
          <w:sz w:val="24"/>
          <w:szCs w:val="24"/>
          <w:lang w:val="en-US"/>
        </w:rPr>
        <w:t>endi</w:t>
      </w:r>
      <w:r w:rsidR="006773A4">
        <w:rPr>
          <w:rFonts w:ascii="Times New Roman" w:hAnsi="Times New Roman" w:cs="Times New Roman"/>
          <w:bCs/>
          <w:sz w:val="24"/>
          <w:szCs w:val="24"/>
          <w:lang w:val="en-US"/>
        </w:rPr>
        <w:t>ces</w:t>
      </w:r>
    </w:p>
    <w:p w14:paraId="3FDAAF2C" w14:textId="77777777" w:rsidR="00740557" w:rsidRPr="00D015F5" w:rsidRDefault="00740557" w:rsidP="00740557">
      <w:pPr>
        <w:autoSpaceDE w:val="0"/>
        <w:autoSpaceDN w:val="0"/>
        <w:adjustRightInd w:val="0"/>
        <w:spacing w:after="0" w:line="240" w:lineRule="auto"/>
        <w:rPr>
          <w:rFonts w:ascii="Times New Roman" w:hAnsi="Times New Roman" w:cs="Times New Roman"/>
          <w:bCs/>
          <w:sz w:val="24"/>
          <w:szCs w:val="24"/>
        </w:rPr>
      </w:pPr>
    </w:p>
    <w:sectPr w:rsidR="00740557" w:rsidRPr="00D015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90DC9" w14:textId="77777777" w:rsidR="002A57A4" w:rsidRDefault="002A57A4" w:rsidP="00815727">
      <w:pPr>
        <w:spacing w:after="0" w:line="240" w:lineRule="auto"/>
      </w:pPr>
      <w:r>
        <w:separator/>
      </w:r>
    </w:p>
  </w:endnote>
  <w:endnote w:type="continuationSeparator" w:id="0">
    <w:p w14:paraId="41676A66" w14:textId="77777777" w:rsidR="002A57A4" w:rsidRDefault="002A57A4" w:rsidP="0081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MMathSymbols8-Regular">
    <w:altName w:val="Yu Gothic"/>
    <w:panose1 w:val="00000000000000000000"/>
    <w:charset w:val="80"/>
    <w:family w:val="auto"/>
    <w:notTrueType/>
    <w:pitch w:val="default"/>
    <w:sig w:usb0="00000001" w:usb1="08070000" w:usb2="00000010" w:usb3="00000000" w:csb0="00020000" w:csb1="00000000"/>
  </w:font>
  <w:font w:name="LMRoman8-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17884" w14:textId="77777777" w:rsidR="002A57A4" w:rsidRDefault="002A57A4" w:rsidP="00815727">
      <w:pPr>
        <w:spacing w:after="0" w:line="240" w:lineRule="auto"/>
      </w:pPr>
      <w:r>
        <w:separator/>
      </w:r>
    </w:p>
  </w:footnote>
  <w:footnote w:type="continuationSeparator" w:id="0">
    <w:p w14:paraId="4F333282" w14:textId="77777777" w:rsidR="002A57A4" w:rsidRDefault="002A57A4" w:rsidP="00815727">
      <w:pPr>
        <w:spacing w:after="0" w:line="240" w:lineRule="auto"/>
      </w:pPr>
      <w:r>
        <w:continuationSeparator/>
      </w:r>
    </w:p>
  </w:footnote>
  <w:footnote w:id="1">
    <w:p w14:paraId="01E5EB4C" w14:textId="77777777" w:rsidR="00815727" w:rsidRPr="00815727" w:rsidRDefault="00815727">
      <w:pPr>
        <w:pStyle w:val="Textpoznpodarou"/>
        <w:rPr>
          <w:lang w:val="en-US"/>
        </w:rPr>
      </w:pPr>
      <w:r>
        <w:rPr>
          <w:rStyle w:val="Znakapoznpodarou"/>
        </w:rPr>
        <w:footnoteRef/>
      </w:r>
      <w:r>
        <w:t xml:space="preserve"> </w:t>
      </w:r>
      <w:r>
        <w:rPr>
          <w:rFonts w:ascii="LMRoman8-Regular" w:hAnsi="LMRoman8-Regular" w:cs="LMRoman8-Regular"/>
          <w:sz w:val="16"/>
          <w:szCs w:val="16"/>
        </w:rPr>
        <w:t>Still, when you really need them, you can use them.</w:t>
      </w:r>
    </w:p>
  </w:footnote>
  <w:footnote w:id="2">
    <w:p w14:paraId="6C807196" w14:textId="77777777" w:rsidR="00F36AD8" w:rsidRDefault="00F36AD8">
      <w:pPr>
        <w:pStyle w:val="Textpoznpodarou"/>
      </w:pPr>
      <w:r w:rsidRPr="00606149">
        <w:rPr>
          <w:rStyle w:val="Znakapoznpodarou"/>
        </w:rPr>
        <w:footnoteRef/>
      </w:r>
      <w:r w:rsidRPr="00606149">
        <w:t xml:space="preserve"> For more information see Section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D2F24"/>
    <w:multiLevelType w:val="hybridMultilevel"/>
    <w:tmpl w:val="CEA044C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876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6D"/>
    <w:rsid w:val="00030D65"/>
    <w:rsid w:val="000F4D4C"/>
    <w:rsid w:val="00122246"/>
    <w:rsid w:val="00175D6D"/>
    <w:rsid w:val="00182EB5"/>
    <w:rsid w:val="00186ADA"/>
    <w:rsid w:val="001A54AF"/>
    <w:rsid w:val="001B0614"/>
    <w:rsid w:val="001B7CA7"/>
    <w:rsid w:val="001E70BB"/>
    <w:rsid w:val="00205E11"/>
    <w:rsid w:val="002A57A4"/>
    <w:rsid w:val="002B5A60"/>
    <w:rsid w:val="002B7D7F"/>
    <w:rsid w:val="002D0618"/>
    <w:rsid w:val="002F70F8"/>
    <w:rsid w:val="00344A78"/>
    <w:rsid w:val="00351BA0"/>
    <w:rsid w:val="003673A1"/>
    <w:rsid w:val="00392271"/>
    <w:rsid w:val="00397252"/>
    <w:rsid w:val="003B16E9"/>
    <w:rsid w:val="00400FD5"/>
    <w:rsid w:val="00424B7C"/>
    <w:rsid w:val="00481151"/>
    <w:rsid w:val="004F3A72"/>
    <w:rsid w:val="0050759E"/>
    <w:rsid w:val="005511DE"/>
    <w:rsid w:val="00562BF7"/>
    <w:rsid w:val="00587E27"/>
    <w:rsid w:val="00595282"/>
    <w:rsid w:val="005E2C83"/>
    <w:rsid w:val="00606149"/>
    <w:rsid w:val="00623A12"/>
    <w:rsid w:val="0066089C"/>
    <w:rsid w:val="00675959"/>
    <w:rsid w:val="006773A4"/>
    <w:rsid w:val="006B7B91"/>
    <w:rsid w:val="006E197C"/>
    <w:rsid w:val="006E6CF5"/>
    <w:rsid w:val="00732E29"/>
    <w:rsid w:val="00737B1F"/>
    <w:rsid w:val="00740557"/>
    <w:rsid w:val="0076072A"/>
    <w:rsid w:val="007A65FC"/>
    <w:rsid w:val="00807265"/>
    <w:rsid w:val="00815727"/>
    <w:rsid w:val="00874BB5"/>
    <w:rsid w:val="0088053F"/>
    <w:rsid w:val="008D7D1D"/>
    <w:rsid w:val="0096165A"/>
    <w:rsid w:val="0096637E"/>
    <w:rsid w:val="009B6320"/>
    <w:rsid w:val="009C786D"/>
    <w:rsid w:val="00A26073"/>
    <w:rsid w:val="00AD1A39"/>
    <w:rsid w:val="00B029E0"/>
    <w:rsid w:val="00B317DB"/>
    <w:rsid w:val="00B8124B"/>
    <w:rsid w:val="00B93F9A"/>
    <w:rsid w:val="00BE2F92"/>
    <w:rsid w:val="00BF1F77"/>
    <w:rsid w:val="00BF2463"/>
    <w:rsid w:val="00BF2EE3"/>
    <w:rsid w:val="00C02ED0"/>
    <w:rsid w:val="00C13D01"/>
    <w:rsid w:val="00C22200"/>
    <w:rsid w:val="00CA6C32"/>
    <w:rsid w:val="00CF1640"/>
    <w:rsid w:val="00D015F5"/>
    <w:rsid w:val="00D81096"/>
    <w:rsid w:val="00DB6E7F"/>
    <w:rsid w:val="00DD3633"/>
    <w:rsid w:val="00DF3F63"/>
    <w:rsid w:val="00E255AE"/>
    <w:rsid w:val="00E65B63"/>
    <w:rsid w:val="00F26CAD"/>
    <w:rsid w:val="00F36AD8"/>
    <w:rsid w:val="00F379CA"/>
    <w:rsid w:val="00F66153"/>
    <w:rsid w:val="00F73EBE"/>
    <w:rsid w:val="00F77321"/>
    <w:rsid w:val="00F779DF"/>
    <w:rsid w:val="00F87A00"/>
    <w:rsid w:val="00FA6454"/>
    <w:rsid w:val="00FB2062"/>
    <w:rsid w:val="00FB6F3F"/>
    <w:rsid w:val="00FD0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4607"/>
  <w15:chartTrackingRefBased/>
  <w15:docId w15:val="{5E34CD25-6B9B-4A1E-8F36-D045D890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75D6D"/>
    <w:rPr>
      <w:color w:val="0563C1" w:themeColor="hyperlink"/>
      <w:u w:val="single"/>
    </w:rPr>
  </w:style>
  <w:style w:type="character" w:customStyle="1" w:styleId="Nevyeenzmnka1">
    <w:name w:val="Nevyřešená zmínka1"/>
    <w:basedOn w:val="Standardnpsmoodstavce"/>
    <w:uiPriority w:val="99"/>
    <w:semiHidden/>
    <w:unhideWhenUsed/>
    <w:rsid w:val="00175D6D"/>
    <w:rPr>
      <w:color w:val="605E5C"/>
      <w:shd w:val="clear" w:color="auto" w:fill="E1DFDD"/>
    </w:rPr>
  </w:style>
  <w:style w:type="paragraph" w:styleId="Textpoznpodarou">
    <w:name w:val="footnote text"/>
    <w:basedOn w:val="Normln"/>
    <w:link w:val="TextpoznpodarouChar"/>
    <w:uiPriority w:val="99"/>
    <w:semiHidden/>
    <w:unhideWhenUsed/>
    <w:rsid w:val="0081572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15727"/>
    <w:rPr>
      <w:sz w:val="20"/>
      <w:szCs w:val="20"/>
    </w:rPr>
  </w:style>
  <w:style w:type="character" w:styleId="Znakapoznpodarou">
    <w:name w:val="footnote reference"/>
    <w:basedOn w:val="Standardnpsmoodstavce"/>
    <w:uiPriority w:val="99"/>
    <w:unhideWhenUsed/>
    <w:rsid w:val="00815727"/>
    <w:rPr>
      <w:vertAlign w:val="superscript"/>
    </w:rPr>
  </w:style>
  <w:style w:type="table" w:styleId="Mkatabulky">
    <w:name w:val="Table Grid"/>
    <w:basedOn w:val="Normlntabulka"/>
    <w:uiPriority w:val="39"/>
    <w:rsid w:val="001E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759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5959"/>
    <w:rPr>
      <w:rFonts w:ascii="Segoe UI" w:hAnsi="Segoe UI" w:cs="Segoe UI"/>
      <w:sz w:val="18"/>
      <w:szCs w:val="18"/>
    </w:rPr>
  </w:style>
  <w:style w:type="paragraph" w:styleId="Revize">
    <w:name w:val="Revision"/>
    <w:hidden/>
    <w:uiPriority w:val="99"/>
    <w:semiHidden/>
    <w:rsid w:val="00351BA0"/>
    <w:pPr>
      <w:spacing w:after="0" w:line="240" w:lineRule="auto"/>
    </w:pPr>
  </w:style>
  <w:style w:type="character" w:styleId="Odkaznakoment">
    <w:name w:val="annotation reference"/>
    <w:basedOn w:val="Standardnpsmoodstavce"/>
    <w:uiPriority w:val="99"/>
    <w:semiHidden/>
    <w:unhideWhenUsed/>
    <w:rsid w:val="00351BA0"/>
    <w:rPr>
      <w:sz w:val="16"/>
      <w:szCs w:val="16"/>
    </w:rPr>
  </w:style>
  <w:style w:type="paragraph" w:styleId="Textkomente">
    <w:name w:val="annotation text"/>
    <w:basedOn w:val="Normln"/>
    <w:link w:val="TextkomenteChar"/>
    <w:uiPriority w:val="99"/>
    <w:unhideWhenUsed/>
    <w:rsid w:val="00351BA0"/>
    <w:pPr>
      <w:spacing w:line="240" w:lineRule="auto"/>
    </w:pPr>
    <w:rPr>
      <w:sz w:val="20"/>
      <w:szCs w:val="20"/>
    </w:rPr>
  </w:style>
  <w:style w:type="character" w:customStyle="1" w:styleId="TextkomenteChar">
    <w:name w:val="Text komentáře Char"/>
    <w:basedOn w:val="Standardnpsmoodstavce"/>
    <w:link w:val="Textkomente"/>
    <w:uiPriority w:val="99"/>
    <w:rsid w:val="00351BA0"/>
    <w:rPr>
      <w:sz w:val="20"/>
      <w:szCs w:val="20"/>
    </w:rPr>
  </w:style>
  <w:style w:type="paragraph" w:styleId="Pedmtkomente">
    <w:name w:val="annotation subject"/>
    <w:basedOn w:val="Textkomente"/>
    <w:next w:val="Textkomente"/>
    <w:link w:val="PedmtkomenteChar"/>
    <w:uiPriority w:val="99"/>
    <w:semiHidden/>
    <w:unhideWhenUsed/>
    <w:rsid w:val="00351BA0"/>
    <w:rPr>
      <w:b/>
      <w:bCs/>
    </w:rPr>
  </w:style>
  <w:style w:type="character" w:customStyle="1" w:styleId="PedmtkomenteChar">
    <w:name w:val="Předmět komentáře Char"/>
    <w:basedOn w:val="TextkomenteChar"/>
    <w:link w:val="Pedmtkomente"/>
    <w:uiPriority w:val="99"/>
    <w:semiHidden/>
    <w:rsid w:val="00351BA0"/>
    <w:rPr>
      <w:b/>
      <w:bCs/>
      <w:sz w:val="20"/>
      <w:szCs w:val="20"/>
    </w:rPr>
  </w:style>
  <w:style w:type="paragraph" w:styleId="Odstavecseseznamem">
    <w:name w:val="List Paragraph"/>
    <w:basedOn w:val="Normln"/>
    <w:uiPriority w:val="34"/>
    <w:qFormat/>
    <w:rsid w:val="006773A4"/>
    <w:pPr>
      <w:ind w:left="720"/>
      <w:contextualSpacing/>
    </w:pPr>
  </w:style>
  <w:style w:type="character" w:styleId="Sledovanodkaz">
    <w:name w:val="FollowedHyperlink"/>
    <w:basedOn w:val="Standardnpsmoodstavce"/>
    <w:uiPriority w:val="99"/>
    <w:semiHidden/>
    <w:unhideWhenUsed/>
    <w:rsid w:val="00C02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e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0/182"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85F8-1974-4C87-86D8-4EA3BE0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1266</Words>
  <Characters>7474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Davidova, Jitka</dc:creator>
  <cp:keywords/>
  <dc:description/>
  <cp:lastModifiedBy>Davidova, Jitka</cp:lastModifiedBy>
  <cp:revision>2</cp:revision>
  <dcterms:created xsi:type="dcterms:W3CDTF">2024-10-24T08:39:00Z</dcterms:created>
  <dcterms:modified xsi:type="dcterms:W3CDTF">2024-10-24T08:39:00Z</dcterms:modified>
</cp:coreProperties>
</file>